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6B15" w14:textId="77777777" w:rsidR="00B56323" w:rsidRDefault="00A4484A">
      <w:pPr>
        <w:pStyle w:val="Nagwek1"/>
      </w:pPr>
      <w:r>
        <w:t>ANNEX 2 – CHECKLIST FOR THE BIDDER (with a list of required attachments)</w:t>
      </w:r>
    </w:p>
    <w:p w14:paraId="1DA7B928" w14:textId="77777777" w:rsidR="00B56323" w:rsidRDefault="00A4484A" w:rsidP="00A4484A">
      <w:pPr>
        <w:jc w:val="both"/>
      </w:pPr>
      <w:r>
        <w:t>Instruction: This form must be submitted together with the offer. In addition to marking YES/NO responses, please attach the required annexes. The absence of any annex may result in rejection of the offer at the stage of formal assessment. If a given item is not applicable, please provide a brief justification in the 'Comments' column.</w:t>
      </w:r>
    </w:p>
    <w:p w14:paraId="4676F3AB" w14:textId="77777777" w:rsidR="00B56323" w:rsidRDefault="00A4484A">
      <w:pPr>
        <w:pStyle w:val="Nagwek2"/>
      </w:pPr>
      <w:r>
        <w:t>0. Basic information of the Bidder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75"/>
        <w:gridCol w:w="6475"/>
      </w:tblGrid>
      <w:tr w:rsidR="00B56323" w14:paraId="470040E8" w14:textId="77777777" w:rsidTr="00A4484A">
        <w:tc>
          <w:tcPr>
            <w:tcW w:w="2500" w:type="pct"/>
          </w:tcPr>
          <w:p w14:paraId="5C6ED38A" w14:textId="77777777" w:rsidR="00B56323" w:rsidRDefault="00A4484A" w:rsidP="00A4484A">
            <w:pPr>
              <w:spacing w:line="360" w:lineRule="auto"/>
            </w:pPr>
            <w:r>
              <w:t>Full company name:</w:t>
            </w:r>
          </w:p>
        </w:tc>
        <w:tc>
          <w:tcPr>
            <w:tcW w:w="2500" w:type="pct"/>
          </w:tcPr>
          <w:p w14:paraId="22B64EF8" w14:textId="77777777" w:rsidR="00B56323" w:rsidRDefault="00B56323" w:rsidP="00A4484A">
            <w:pPr>
              <w:spacing w:line="360" w:lineRule="auto"/>
            </w:pPr>
          </w:p>
        </w:tc>
      </w:tr>
      <w:tr w:rsidR="00B56323" w14:paraId="05DE119F" w14:textId="77777777" w:rsidTr="00A4484A">
        <w:tc>
          <w:tcPr>
            <w:tcW w:w="2500" w:type="pct"/>
          </w:tcPr>
          <w:p w14:paraId="6FC6E2B0" w14:textId="77777777" w:rsidR="00B56323" w:rsidRDefault="00A4484A" w:rsidP="00A4484A">
            <w:pPr>
              <w:spacing w:line="360" w:lineRule="auto"/>
            </w:pPr>
            <w:r>
              <w:t>Registered office address:</w:t>
            </w:r>
          </w:p>
        </w:tc>
        <w:tc>
          <w:tcPr>
            <w:tcW w:w="2500" w:type="pct"/>
          </w:tcPr>
          <w:p w14:paraId="3BF3750C" w14:textId="77777777" w:rsidR="00B56323" w:rsidRDefault="00B56323" w:rsidP="00A4484A">
            <w:pPr>
              <w:spacing w:line="360" w:lineRule="auto"/>
            </w:pPr>
          </w:p>
        </w:tc>
      </w:tr>
      <w:tr w:rsidR="00B56323" w14:paraId="7F529D32" w14:textId="77777777" w:rsidTr="00A4484A">
        <w:tc>
          <w:tcPr>
            <w:tcW w:w="2500" w:type="pct"/>
          </w:tcPr>
          <w:p w14:paraId="3356C672" w14:textId="77777777" w:rsidR="00B56323" w:rsidRDefault="00A4484A" w:rsidP="00A4484A">
            <w:pPr>
              <w:spacing w:line="360" w:lineRule="auto"/>
            </w:pPr>
            <w:r>
              <w:t>VAT / REGON / KRS:</w:t>
            </w:r>
          </w:p>
        </w:tc>
        <w:tc>
          <w:tcPr>
            <w:tcW w:w="2500" w:type="pct"/>
          </w:tcPr>
          <w:p w14:paraId="2307DA68" w14:textId="77777777" w:rsidR="00B56323" w:rsidRDefault="00B56323" w:rsidP="00A4484A">
            <w:pPr>
              <w:spacing w:line="360" w:lineRule="auto"/>
            </w:pPr>
          </w:p>
        </w:tc>
      </w:tr>
      <w:tr w:rsidR="00B56323" w14:paraId="4887FF9D" w14:textId="77777777" w:rsidTr="00A4484A">
        <w:tc>
          <w:tcPr>
            <w:tcW w:w="2500" w:type="pct"/>
          </w:tcPr>
          <w:p w14:paraId="1F658A11" w14:textId="77777777" w:rsidR="00B56323" w:rsidRDefault="00A4484A" w:rsidP="00A4484A">
            <w:pPr>
              <w:spacing w:line="360" w:lineRule="auto"/>
            </w:pPr>
            <w:r>
              <w:t>Authorized contact person:</w:t>
            </w:r>
          </w:p>
        </w:tc>
        <w:tc>
          <w:tcPr>
            <w:tcW w:w="2500" w:type="pct"/>
          </w:tcPr>
          <w:p w14:paraId="156E6E3E" w14:textId="77777777" w:rsidR="00B56323" w:rsidRDefault="00B56323" w:rsidP="00A4484A">
            <w:pPr>
              <w:spacing w:line="360" w:lineRule="auto"/>
            </w:pPr>
          </w:p>
        </w:tc>
      </w:tr>
      <w:tr w:rsidR="00B56323" w14:paraId="12A98F08" w14:textId="77777777" w:rsidTr="00A4484A">
        <w:tc>
          <w:tcPr>
            <w:tcW w:w="2500" w:type="pct"/>
          </w:tcPr>
          <w:p w14:paraId="246601A1" w14:textId="77777777" w:rsidR="00B56323" w:rsidRDefault="00A4484A" w:rsidP="00A4484A">
            <w:pPr>
              <w:spacing w:line="360" w:lineRule="auto"/>
            </w:pPr>
            <w:r>
              <w:t>Position of the contact person:</w:t>
            </w:r>
          </w:p>
        </w:tc>
        <w:tc>
          <w:tcPr>
            <w:tcW w:w="2500" w:type="pct"/>
          </w:tcPr>
          <w:p w14:paraId="78593DEC" w14:textId="77777777" w:rsidR="00B56323" w:rsidRDefault="00B56323" w:rsidP="00A4484A">
            <w:pPr>
              <w:spacing w:line="360" w:lineRule="auto"/>
            </w:pPr>
          </w:p>
        </w:tc>
      </w:tr>
      <w:tr w:rsidR="00B56323" w14:paraId="6F309E13" w14:textId="77777777" w:rsidTr="00A4484A">
        <w:tc>
          <w:tcPr>
            <w:tcW w:w="2500" w:type="pct"/>
          </w:tcPr>
          <w:p w14:paraId="0DE0E8F8" w14:textId="77777777" w:rsidR="00B56323" w:rsidRDefault="00A4484A" w:rsidP="00A4484A">
            <w:pPr>
              <w:spacing w:line="360" w:lineRule="auto"/>
            </w:pPr>
            <w:r>
              <w:t>Phone / e-mail:</w:t>
            </w:r>
          </w:p>
        </w:tc>
        <w:tc>
          <w:tcPr>
            <w:tcW w:w="2500" w:type="pct"/>
          </w:tcPr>
          <w:p w14:paraId="08563B61" w14:textId="77777777" w:rsidR="00B56323" w:rsidRDefault="00B56323" w:rsidP="00A4484A">
            <w:pPr>
              <w:spacing w:line="360" w:lineRule="auto"/>
            </w:pPr>
          </w:p>
        </w:tc>
      </w:tr>
      <w:tr w:rsidR="00B56323" w14:paraId="4BDB8945" w14:textId="77777777" w:rsidTr="00A4484A">
        <w:tc>
          <w:tcPr>
            <w:tcW w:w="2500" w:type="pct"/>
          </w:tcPr>
          <w:p w14:paraId="372D34B1" w14:textId="77777777" w:rsidR="00B56323" w:rsidRDefault="00A4484A" w:rsidP="00A4484A">
            <w:pPr>
              <w:spacing w:line="360" w:lineRule="auto"/>
            </w:pPr>
            <w:r>
              <w:t>Website (if applicable):</w:t>
            </w:r>
          </w:p>
        </w:tc>
        <w:tc>
          <w:tcPr>
            <w:tcW w:w="2500" w:type="pct"/>
          </w:tcPr>
          <w:p w14:paraId="5C4B3275" w14:textId="77777777" w:rsidR="00B56323" w:rsidRDefault="00B56323" w:rsidP="00A4484A">
            <w:pPr>
              <w:spacing w:line="360" w:lineRule="auto"/>
            </w:pPr>
          </w:p>
        </w:tc>
      </w:tr>
    </w:tbl>
    <w:p w14:paraId="402E02F1" w14:textId="77777777" w:rsidR="00B56323" w:rsidRDefault="00A4484A">
      <w:pPr>
        <w:pStyle w:val="Nagwek2"/>
      </w:pPr>
      <w:r>
        <w:t>I. Compliance with legal requirements and guidelines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761CCB4E" w14:textId="77777777" w:rsidTr="00A4484A">
        <w:tc>
          <w:tcPr>
            <w:tcW w:w="1914" w:type="pct"/>
          </w:tcPr>
          <w:p w14:paraId="4033C073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1C6AE102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4B46CC6A" w14:textId="77777777" w:rsidR="00B56323" w:rsidRDefault="00A4484A">
            <w:r>
              <w:t>Comments</w:t>
            </w:r>
          </w:p>
        </w:tc>
      </w:tr>
      <w:tr w:rsidR="00B56323" w14:paraId="373A5C27" w14:textId="77777777" w:rsidTr="00A4484A">
        <w:tc>
          <w:tcPr>
            <w:tcW w:w="1914" w:type="pct"/>
          </w:tcPr>
          <w:p w14:paraId="49B07682" w14:textId="77777777" w:rsidR="00B56323" w:rsidRDefault="00A4484A">
            <w:r>
              <w:t>The Bidder declares that the study will be conducted in compliance with: ICH E6(R3) GCP, Declaration of Helsinki (2013), Directive 2001/83/EC, Directive 2005/28/EC, Regulation (EU) 536/2014 (if applicable), BE Guideline CPMP/EWP/QWP/1401/98 Rev.1/Corr (2010), GLP principles (EMA/INS/GCP/532137/2010), ICH M10 (EMA/CHMP/ICH/172948/2019, 2022).</w:t>
            </w:r>
          </w:p>
        </w:tc>
        <w:tc>
          <w:tcPr>
            <w:tcW w:w="602" w:type="pct"/>
          </w:tcPr>
          <w:p w14:paraId="11BF26C8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6D3F7A0E" w14:textId="77777777" w:rsidR="00B56323" w:rsidRDefault="00B56323"/>
        </w:tc>
      </w:tr>
      <w:tr w:rsidR="00B56323" w14:paraId="7ED30BC6" w14:textId="77777777" w:rsidTr="00A4484A">
        <w:tc>
          <w:tcPr>
            <w:tcW w:w="1914" w:type="pct"/>
          </w:tcPr>
          <w:p w14:paraId="54EE21C1" w14:textId="77777777" w:rsidR="00B56323" w:rsidRDefault="00A4484A">
            <w:r>
              <w:lastRenderedPageBreak/>
              <w:t>Documentation and the final report will be prepared in accordance with ICH E3 (CPMP/ICH/137/95).</w:t>
            </w:r>
          </w:p>
        </w:tc>
        <w:tc>
          <w:tcPr>
            <w:tcW w:w="602" w:type="pct"/>
          </w:tcPr>
          <w:p w14:paraId="4E91BDEE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483044FA" w14:textId="77777777" w:rsidR="00B56323" w:rsidRDefault="00B56323"/>
        </w:tc>
      </w:tr>
    </w:tbl>
    <w:p w14:paraId="0177ACC9" w14:textId="77777777" w:rsidR="00B56323" w:rsidRDefault="00A4484A">
      <w:pPr>
        <w:pStyle w:val="Nagwek2"/>
      </w:pPr>
      <w:r>
        <w:t>II. Study participants and regulatory approvals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34F851FE" w14:textId="77777777" w:rsidTr="00A4484A">
        <w:tc>
          <w:tcPr>
            <w:tcW w:w="1914" w:type="pct"/>
          </w:tcPr>
          <w:p w14:paraId="672C4640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288FFE0A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37117D15" w14:textId="77777777" w:rsidR="00B56323" w:rsidRDefault="00A4484A">
            <w:r>
              <w:t>Comments</w:t>
            </w:r>
          </w:p>
        </w:tc>
      </w:tr>
      <w:tr w:rsidR="00B56323" w14:paraId="17AD7DF8" w14:textId="77777777" w:rsidTr="00A4484A">
        <w:tc>
          <w:tcPr>
            <w:tcW w:w="1914" w:type="pct"/>
          </w:tcPr>
          <w:p w14:paraId="356E3C10" w14:textId="77777777" w:rsidR="00B56323" w:rsidRDefault="00A4484A">
            <w:r>
              <w:t>The Bidder has the capability to recruit healthy participants of both sexes, in accordance with the protocol criteria.</w:t>
            </w:r>
          </w:p>
        </w:tc>
        <w:tc>
          <w:tcPr>
            <w:tcW w:w="602" w:type="pct"/>
          </w:tcPr>
          <w:p w14:paraId="610313E4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4E1F091D" w14:textId="77777777" w:rsidR="00B56323" w:rsidRDefault="00B56323"/>
        </w:tc>
      </w:tr>
      <w:tr w:rsidR="00B56323" w14:paraId="23474C6B" w14:textId="77777777" w:rsidTr="00A4484A">
        <w:tc>
          <w:tcPr>
            <w:tcW w:w="1914" w:type="pct"/>
          </w:tcPr>
          <w:p w14:paraId="75C6642A" w14:textId="77777777" w:rsidR="00B56323" w:rsidRDefault="00A4484A">
            <w:r>
              <w:t>The Bidder has experience in obtaining Ethics Committee opinions and Competent Authority approvals.</w:t>
            </w:r>
          </w:p>
        </w:tc>
        <w:tc>
          <w:tcPr>
            <w:tcW w:w="602" w:type="pct"/>
          </w:tcPr>
          <w:p w14:paraId="56FD8DA0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582F2264" w14:textId="77777777" w:rsidR="00B56323" w:rsidRDefault="00B56323"/>
        </w:tc>
      </w:tr>
    </w:tbl>
    <w:p w14:paraId="014B628B" w14:textId="77777777" w:rsidR="00B56323" w:rsidRDefault="00A4484A">
      <w:pPr>
        <w:pStyle w:val="Nagwek2"/>
      </w:pPr>
      <w:r>
        <w:t>III. Participant safety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162D74C2" w14:textId="77777777" w:rsidTr="00A4484A">
        <w:tc>
          <w:tcPr>
            <w:tcW w:w="1914" w:type="pct"/>
          </w:tcPr>
          <w:p w14:paraId="44100E6A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3705E0E3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77912460" w14:textId="77777777" w:rsidR="00B56323" w:rsidRDefault="00A4484A">
            <w:r>
              <w:t>Comments</w:t>
            </w:r>
          </w:p>
        </w:tc>
      </w:tr>
      <w:tr w:rsidR="00B56323" w14:paraId="05617D97" w14:textId="77777777" w:rsidTr="00A4484A">
        <w:tc>
          <w:tcPr>
            <w:tcW w:w="1914" w:type="pct"/>
          </w:tcPr>
          <w:p w14:paraId="68E4EFF2" w14:textId="77777777" w:rsidR="00B56323" w:rsidRDefault="00A4484A">
            <w:r>
              <w:t>The Bidder has infrastructure and procedures in place to provide immediate treatment to participants (emergency preparedness).</w:t>
            </w:r>
          </w:p>
        </w:tc>
        <w:tc>
          <w:tcPr>
            <w:tcW w:w="602" w:type="pct"/>
          </w:tcPr>
          <w:p w14:paraId="31D5FCF8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795678B4" w14:textId="77777777" w:rsidR="00B56323" w:rsidRDefault="00B56323"/>
        </w:tc>
      </w:tr>
      <w:tr w:rsidR="00B56323" w14:paraId="1BCFB446" w14:textId="77777777" w:rsidTr="00A4484A">
        <w:tc>
          <w:tcPr>
            <w:tcW w:w="1914" w:type="pct"/>
          </w:tcPr>
          <w:p w14:paraId="081BC86D" w14:textId="77777777" w:rsidR="00B56323" w:rsidRDefault="00A4484A">
            <w:r>
              <w:t>The Bidder has AE/SAE reporting procedures compliant with GCP (SAEs reported to the Sponsor within 24h).</w:t>
            </w:r>
          </w:p>
        </w:tc>
        <w:tc>
          <w:tcPr>
            <w:tcW w:w="602" w:type="pct"/>
          </w:tcPr>
          <w:p w14:paraId="2CE4A469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5A842D6E" w14:textId="77777777" w:rsidR="00B56323" w:rsidRDefault="00B56323"/>
        </w:tc>
      </w:tr>
    </w:tbl>
    <w:p w14:paraId="0A4396B5" w14:textId="77777777" w:rsidR="00B56323" w:rsidRDefault="00A4484A">
      <w:pPr>
        <w:pStyle w:val="Nagwek2"/>
      </w:pPr>
      <w:r>
        <w:t>IV. Certificates, inspections, and audits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227E68F6" w14:textId="77777777" w:rsidTr="00A4484A">
        <w:tc>
          <w:tcPr>
            <w:tcW w:w="1914" w:type="pct"/>
          </w:tcPr>
          <w:p w14:paraId="5DF956D9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4185AC68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4033E900" w14:textId="77777777" w:rsidR="00B56323" w:rsidRDefault="00A4484A">
            <w:r>
              <w:t>Comments</w:t>
            </w:r>
          </w:p>
        </w:tc>
      </w:tr>
      <w:tr w:rsidR="00B56323" w14:paraId="0D8CB57B" w14:textId="77777777" w:rsidTr="00A4484A">
        <w:tc>
          <w:tcPr>
            <w:tcW w:w="1914" w:type="pct"/>
          </w:tcPr>
          <w:p w14:paraId="668D758A" w14:textId="77777777" w:rsidR="00B56323" w:rsidRDefault="00A4484A">
            <w:r>
              <w:t>The Bidder holds valid GCP/GLP certificates or has a positive inspection history.</w:t>
            </w:r>
          </w:p>
        </w:tc>
        <w:tc>
          <w:tcPr>
            <w:tcW w:w="602" w:type="pct"/>
          </w:tcPr>
          <w:p w14:paraId="5BE3169B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31E73298" w14:textId="77777777" w:rsidR="00B56323" w:rsidRDefault="00B56323"/>
        </w:tc>
      </w:tr>
      <w:tr w:rsidR="00B56323" w14:paraId="3266D4AD" w14:textId="77777777" w:rsidTr="00A4484A">
        <w:tc>
          <w:tcPr>
            <w:tcW w:w="1914" w:type="pct"/>
          </w:tcPr>
          <w:p w14:paraId="6A1AF55D" w14:textId="77777777" w:rsidR="00B56323" w:rsidRDefault="00A4484A">
            <w:r>
              <w:t>In the last 4 years, the Bidder has not received critical findings during inspections by European authorities.</w:t>
            </w:r>
          </w:p>
        </w:tc>
        <w:tc>
          <w:tcPr>
            <w:tcW w:w="602" w:type="pct"/>
          </w:tcPr>
          <w:p w14:paraId="2743EE24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7413B07E" w14:textId="77777777" w:rsidR="00B56323" w:rsidRDefault="00B56323"/>
        </w:tc>
      </w:tr>
      <w:tr w:rsidR="00B56323" w14:paraId="42EBEB49" w14:textId="77777777" w:rsidTr="00A4484A">
        <w:tc>
          <w:tcPr>
            <w:tcW w:w="1914" w:type="pct"/>
          </w:tcPr>
          <w:p w14:paraId="2DF9B0EA" w14:textId="77777777" w:rsidR="00B56323" w:rsidRDefault="00A4484A">
            <w:r>
              <w:t>The Bidder has been audited by sponsors in the last 2 years.</w:t>
            </w:r>
          </w:p>
        </w:tc>
        <w:tc>
          <w:tcPr>
            <w:tcW w:w="602" w:type="pct"/>
          </w:tcPr>
          <w:p w14:paraId="5F04C019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544A56AC" w14:textId="77777777" w:rsidR="00B56323" w:rsidRDefault="00B56323"/>
        </w:tc>
      </w:tr>
    </w:tbl>
    <w:p w14:paraId="6FAE3173" w14:textId="77777777" w:rsidR="00B56323" w:rsidRDefault="00A4484A">
      <w:pPr>
        <w:pStyle w:val="Nagwek2"/>
      </w:pPr>
      <w:r>
        <w:lastRenderedPageBreak/>
        <w:t>V. Experience and personnel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020FC672" w14:textId="77777777" w:rsidTr="00A4484A">
        <w:tc>
          <w:tcPr>
            <w:tcW w:w="1914" w:type="pct"/>
          </w:tcPr>
          <w:p w14:paraId="08ABF221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47749E73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5FEF8009" w14:textId="77777777" w:rsidR="00B56323" w:rsidRDefault="00A4484A">
            <w:r>
              <w:t>Comments</w:t>
            </w:r>
          </w:p>
        </w:tc>
      </w:tr>
      <w:tr w:rsidR="00B56323" w14:paraId="6341520E" w14:textId="77777777" w:rsidTr="00A4484A">
        <w:tc>
          <w:tcPr>
            <w:tcW w:w="1914" w:type="pct"/>
          </w:tcPr>
          <w:p w14:paraId="323CA97B" w14:textId="77777777" w:rsidR="00B56323" w:rsidRDefault="00A4484A">
            <w:r>
              <w:t>The Bidder has conducted ≥3 bioavailability/bioequivalence studies in the last 3 years, including ≥1 resulting in EU registration.</w:t>
            </w:r>
          </w:p>
        </w:tc>
        <w:tc>
          <w:tcPr>
            <w:tcW w:w="602" w:type="pct"/>
          </w:tcPr>
          <w:p w14:paraId="5C3E91A6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67668676" w14:textId="77777777" w:rsidR="00B56323" w:rsidRDefault="00B56323"/>
        </w:tc>
      </w:tr>
      <w:tr w:rsidR="00B56323" w14:paraId="0207DD3B" w14:textId="77777777" w:rsidTr="00A4484A">
        <w:tc>
          <w:tcPr>
            <w:tcW w:w="1914" w:type="pct"/>
          </w:tcPr>
          <w:p w14:paraId="5BF5C038" w14:textId="77777777" w:rsidR="00B56323" w:rsidRDefault="00A4484A">
            <w:r>
              <w:t>The Bidder employs competent personnel (clinical, bioanalysis, PK/statistics).</w:t>
            </w:r>
          </w:p>
        </w:tc>
        <w:tc>
          <w:tcPr>
            <w:tcW w:w="602" w:type="pct"/>
          </w:tcPr>
          <w:p w14:paraId="7DDC1C13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002E0F26" w14:textId="77777777" w:rsidR="00B56323" w:rsidRDefault="00B56323"/>
        </w:tc>
      </w:tr>
      <w:tr w:rsidR="00B56323" w14:paraId="36CCE154" w14:textId="77777777" w:rsidTr="00A4484A">
        <w:tc>
          <w:tcPr>
            <w:tcW w:w="1914" w:type="pct"/>
          </w:tcPr>
          <w:p w14:paraId="02BECB4C" w14:textId="77777777" w:rsidR="00B56323" w:rsidRDefault="00A4484A">
            <w:r>
              <w:t>The Principal Investigator holds valid GCP training (statement; evidence available upon request).</w:t>
            </w:r>
          </w:p>
        </w:tc>
        <w:tc>
          <w:tcPr>
            <w:tcW w:w="602" w:type="pct"/>
          </w:tcPr>
          <w:p w14:paraId="6C89E090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0078D696" w14:textId="77777777" w:rsidR="00B56323" w:rsidRDefault="00B56323"/>
        </w:tc>
      </w:tr>
      <w:tr w:rsidR="00B56323" w14:paraId="466F8F0A" w14:textId="77777777" w:rsidTr="00A4484A">
        <w:tc>
          <w:tcPr>
            <w:tcW w:w="1914" w:type="pct"/>
          </w:tcPr>
          <w:p w14:paraId="6CED2D21" w14:textId="77777777" w:rsidR="00B56323" w:rsidRDefault="00A4484A">
            <w:r>
              <w:t>The Bidder employs a pharmacokinetics/statistics specialist with relevant experience.</w:t>
            </w:r>
          </w:p>
        </w:tc>
        <w:tc>
          <w:tcPr>
            <w:tcW w:w="602" w:type="pct"/>
          </w:tcPr>
          <w:p w14:paraId="61E93995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4B52E6DD" w14:textId="77777777" w:rsidR="00B56323" w:rsidRDefault="00B56323"/>
        </w:tc>
      </w:tr>
      <w:tr w:rsidR="00B56323" w14:paraId="691BCBCE" w14:textId="77777777" w:rsidTr="00A4484A">
        <w:tc>
          <w:tcPr>
            <w:tcW w:w="1914" w:type="pct"/>
          </w:tcPr>
          <w:p w14:paraId="40CF5BE8" w14:textId="77777777" w:rsidR="00B56323" w:rsidRDefault="00A4484A">
            <w:r>
              <w:t>The Bidder employs staff competent to prepare integrated clinical study reports (CSR) compliant with ICH E3.</w:t>
            </w:r>
          </w:p>
        </w:tc>
        <w:tc>
          <w:tcPr>
            <w:tcW w:w="602" w:type="pct"/>
          </w:tcPr>
          <w:p w14:paraId="6E05B4FC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6BFD225A" w14:textId="77777777" w:rsidR="00B56323" w:rsidRDefault="00B56323"/>
        </w:tc>
      </w:tr>
    </w:tbl>
    <w:p w14:paraId="6A669A70" w14:textId="77777777" w:rsidR="00B56323" w:rsidRDefault="00A4484A">
      <w:pPr>
        <w:pStyle w:val="Nagwek2"/>
      </w:pPr>
      <w:r>
        <w:t>VI. Organizational and technical facilities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3FCBD905" w14:textId="77777777" w:rsidTr="00A4484A">
        <w:tc>
          <w:tcPr>
            <w:tcW w:w="1914" w:type="pct"/>
          </w:tcPr>
          <w:p w14:paraId="7D3FBD82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115629FA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31951824" w14:textId="77777777" w:rsidR="00B56323" w:rsidRDefault="00A4484A">
            <w:r>
              <w:t>Comments</w:t>
            </w:r>
          </w:p>
        </w:tc>
      </w:tr>
      <w:tr w:rsidR="00B56323" w14:paraId="4C61C566" w14:textId="77777777" w:rsidTr="00A4484A">
        <w:tc>
          <w:tcPr>
            <w:tcW w:w="1914" w:type="pct"/>
          </w:tcPr>
          <w:p w14:paraId="0A517AA6" w14:textId="77777777" w:rsidR="00B56323" w:rsidRDefault="00A4484A">
            <w:r>
              <w:t>The Bidder has the infrastructure and technical capability to perform services (clinical, bioanalytical, PK, statistical parts).</w:t>
            </w:r>
          </w:p>
        </w:tc>
        <w:tc>
          <w:tcPr>
            <w:tcW w:w="602" w:type="pct"/>
          </w:tcPr>
          <w:p w14:paraId="72DAE002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51D0A549" w14:textId="77777777" w:rsidR="00B56323" w:rsidRDefault="00B56323"/>
        </w:tc>
      </w:tr>
    </w:tbl>
    <w:p w14:paraId="5DDEB8C3" w14:textId="77777777" w:rsidR="00B56323" w:rsidRDefault="00A4484A">
      <w:pPr>
        <w:pStyle w:val="Nagwek2"/>
      </w:pPr>
      <w:r>
        <w:t>VII. Bioanalytical methods (ICH M10)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737CFEA3" w14:textId="77777777" w:rsidTr="00A4484A">
        <w:tc>
          <w:tcPr>
            <w:tcW w:w="1914" w:type="pct"/>
          </w:tcPr>
          <w:p w14:paraId="44630175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253BBF92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00310442" w14:textId="77777777" w:rsidR="00B56323" w:rsidRDefault="00A4484A">
            <w:r>
              <w:t>Comments</w:t>
            </w:r>
          </w:p>
        </w:tc>
      </w:tr>
      <w:tr w:rsidR="00B56323" w14:paraId="772C4D59" w14:textId="77777777" w:rsidTr="00A4484A">
        <w:tc>
          <w:tcPr>
            <w:tcW w:w="1914" w:type="pct"/>
          </w:tcPr>
          <w:p w14:paraId="1D41A8EE" w14:textId="77777777" w:rsidR="00B56323" w:rsidRDefault="00A4484A">
            <w:r>
              <w:t>The Bidder has or can validate bioanalytical methods in compliance with ICH M10 before the study initiation.</w:t>
            </w:r>
          </w:p>
        </w:tc>
        <w:tc>
          <w:tcPr>
            <w:tcW w:w="602" w:type="pct"/>
          </w:tcPr>
          <w:p w14:paraId="7AFA821B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775E493B" w14:textId="77777777" w:rsidR="00B56323" w:rsidRDefault="00B56323"/>
        </w:tc>
      </w:tr>
      <w:tr w:rsidR="00B56323" w14:paraId="1C1B7F77" w14:textId="77777777" w:rsidTr="00A4484A">
        <w:tc>
          <w:tcPr>
            <w:tcW w:w="1914" w:type="pct"/>
          </w:tcPr>
          <w:p w14:paraId="79A04557" w14:textId="77777777" w:rsidR="00B56323" w:rsidRDefault="00A4484A">
            <w:r>
              <w:t>The Bidder has infrastructure, equipment, and experience to conduct analysis of biological samples (determination of analyte concentrations in blood/plasma).</w:t>
            </w:r>
          </w:p>
        </w:tc>
        <w:tc>
          <w:tcPr>
            <w:tcW w:w="602" w:type="pct"/>
          </w:tcPr>
          <w:p w14:paraId="14911E1C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1E3CC342" w14:textId="77777777" w:rsidR="00B56323" w:rsidRDefault="00B56323"/>
        </w:tc>
      </w:tr>
    </w:tbl>
    <w:p w14:paraId="65F5AC74" w14:textId="77777777" w:rsidR="00B56323" w:rsidRDefault="00A4484A">
      <w:pPr>
        <w:pStyle w:val="Nagwek2"/>
      </w:pPr>
      <w:r>
        <w:lastRenderedPageBreak/>
        <w:t>VIII. Liability insurance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4163BA28" w14:textId="77777777" w:rsidTr="00A4484A">
        <w:tc>
          <w:tcPr>
            <w:tcW w:w="1914" w:type="pct"/>
          </w:tcPr>
          <w:p w14:paraId="1CE5CF23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374821E5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65492029" w14:textId="77777777" w:rsidR="00B56323" w:rsidRDefault="00A4484A">
            <w:r>
              <w:t>Comments</w:t>
            </w:r>
          </w:p>
        </w:tc>
      </w:tr>
      <w:tr w:rsidR="00B56323" w14:paraId="66FA7362" w14:textId="77777777" w:rsidTr="00A4484A">
        <w:tc>
          <w:tcPr>
            <w:tcW w:w="1914" w:type="pct"/>
          </w:tcPr>
          <w:p w14:paraId="29E974A3" w14:textId="77777777" w:rsidR="00B56323" w:rsidRDefault="00A4484A">
            <w:r>
              <w:t>The Bidder has valid liability insurance covering participants and the entire study period; declares continuity of coverage under the same terms.</w:t>
            </w:r>
          </w:p>
        </w:tc>
        <w:tc>
          <w:tcPr>
            <w:tcW w:w="602" w:type="pct"/>
          </w:tcPr>
          <w:p w14:paraId="7C2C5E76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4D30DF7C" w14:textId="77777777" w:rsidR="00B56323" w:rsidRDefault="00B56323"/>
        </w:tc>
      </w:tr>
      <w:tr w:rsidR="00B56323" w14:paraId="710E7166" w14:textId="77777777" w:rsidTr="00A4484A">
        <w:tc>
          <w:tcPr>
            <w:tcW w:w="1914" w:type="pct"/>
          </w:tcPr>
          <w:p w14:paraId="3129608D" w14:textId="77777777" w:rsidR="00B56323" w:rsidRDefault="00A4484A">
            <w:r>
              <w:t>The insurance policy covers responsibility for payment of compensations (no-fault compensation).</w:t>
            </w:r>
          </w:p>
        </w:tc>
        <w:tc>
          <w:tcPr>
            <w:tcW w:w="602" w:type="pct"/>
          </w:tcPr>
          <w:p w14:paraId="1B69D4EC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461A1117" w14:textId="77777777" w:rsidR="00B56323" w:rsidRDefault="00B56323"/>
        </w:tc>
      </w:tr>
    </w:tbl>
    <w:p w14:paraId="52215249" w14:textId="77777777" w:rsidR="00B56323" w:rsidRDefault="00A4484A">
      <w:pPr>
        <w:pStyle w:val="Nagwek2"/>
      </w:pPr>
      <w:r>
        <w:t>IX. Quality system and SOPs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57CC526E" w14:textId="77777777" w:rsidTr="00A4484A">
        <w:tc>
          <w:tcPr>
            <w:tcW w:w="1914" w:type="pct"/>
          </w:tcPr>
          <w:p w14:paraId="635E9AA7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3F5FD43B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5A5DB3EC" w14:textId="77777777" w:rsidR="00B56323" w:rsidRDefault="00A4484A">
            <w:r>
              <w:t>Comments</w:t>
            </w:r>
          </w:p>
        </w:tc>
      </w:tr>
      <w:tr w:rsidR="00B56323" w14:paraId="3B9F7A7E" w14:textId="77777777" w:rsidTr="00A4484A">
        <w:tc>
          <w:tcPr>
            <w:tcW w:w="1914" w:type="pct"/>
          </w:tcPr>
          <w:p w14:paraId="54831CCD" w14:textId="77777777" w:rsidR="00B56323" w:rsidRDefault="00A4484A">
            <w:r>
              <w:t>The Bidder has a quality system compliant with GCP and maintains up-to-date SOPs.</w:t>
            </w:r>
          </w:p>
        </w:tc>
        <w:tc>
          <w:tcPr>
            <w:tcW w:w="602" w:type="pct"/>
          </w:tcPr>
          <w:p w14:paraId="44F4D251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7F355233" w14:textId="77777777" w:rsidR="00B56323" w:rsidRDefault="00B56323"/>
        </w:tc>
      </w:tr>
      <w:tr w:rsidR="00B56323" w14:paraId="4094C70A" w14:textId="77777777" w:rsidTr="00A4484A">
        <w:tc>
          <w:tcPr>
            <w:tcW w:w="1914" w:type="pct"/>
          </w:tcPr>
          <w:p w14:paraId="702B194C" w14:textId="77777777" w:rsidR="00B56323" w:rsidRDefault="00A4484A">
            <w:r>
              <w:t>The Bidder has a quality system compliant with GLP and maintains up-to-date SOPs.</w:t>
            </w:r>
          </w:p>
        </w:tc>
        <w:tc>
          <w:tcPr>
            <w:tcW w:w="602" w:type="pct"/>
          </w:tcPr>
          <w:p w14:paraId="40767D88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1CBAAD3D" w14:textId="77777777" w:rsidR="00B56323" w:rsidRDefault="00B56323"/>
        </w:tc>
      </w:tr>
    </w:tbl>
    <w:p w14:paraId="26A4A838" w14:textId="77777777" w:rsidR="00B56323" w:rsidRDefault="00A4484A">
      <w:pPr>
        <w:pStyle w:val="Nagwek2"/>
      </w:pPr>
      <w:r>
        <w:t>X. Audit readiness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59F554EE" w14:textId="77777777" w:rsidTr="00A4484A">
        <w:tc>
          <w:tcPr>
            <w:tcW w:w="1914" w:type="pct"/>
          </w:tcPr>
          <w:p w14:paraId="15D6412A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578EB369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1885A41B" w14:textId="77777777" w:rsidR="00B56323" w:rsidRDefault="00A4484A">
            <w:r>
              <w:t>Comments</w:t>
            </w:r>
          </w:p>
        </w:tc>
      </w:tr>
      <w:tr w:rsidR="00B56323" w14:paraId="3D922E6A" w14:textId="77777777" w:rsidTr="00A4484A">
        <w:tc>
          <w:tcPr>
            <w:tcW w:w="1914" w:type="pct"/>
          </w:tcPr>
          <w:p w14:paraId="33C82659" w14:textId="77777777" w:rsidR="00B56323" w:rsidRDefault="00A4484A">
            <w:r>
              <w:t>The Bidder declares readiness for audit of the site and laboratory by the Sponsor/Contracting Authority.</w:t>
            </w:r>
          </w:p>
        </w:tc>
        <w:tc>
          <w:tcPr>
            <w:tcW w:w="602" w:type="pct"/>
          </w:tcPr>
          <w:p w14:paraId="2073EFC9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1AC2C87D" w14:textId="77777777" w:rsidR="00B56323" w:rsidRDefault="00B56323"/>
        </w:tc>
      </w:tr>
    </w:tbl>
    <w:p w14:paraId="2C0B6B88" w14:textId="77777777" w:rsidR="00B56323" w:rsidRDefault="00A4484A">
      <w:pPr>
        <w:pStyle w:val="Nagwek2"/>
      </w:pPr>
      <w:r>
        <w:t>XI. Subcontractors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1559"/>
        <w:gridCol w:w="6434"/>
      </w:tblGrid>
      <w:tr w:rsidR="00B56323" w14:paraId="2521E9C8" w14:textId="77777777" w:rsidTr="00A4484A">
        <w:tc>
          <w:tcPr>
            <w:tcW w:w="1914" w:type="pct"/>
          </w:tcPr>
          <w:p w14:paraId="4D28FDC6" w14:textId="77777777" w:rsidR="00B56323" w:rsidRDefault="00A4484A">
            <w:r>
              <w:t>Criterion / Statement</w:t>
            </w:r>
          </w:p>
        </w:tc>
        <w:tc>
          <w:tcPr>
            <w:tcW w:w="602" w:type="pct"/>
          </w:tcPr>
          <w:p w14:paraId="389C65B4" w14:textId="77777777" w:rsidR="00B56323" w:rsidRDefault="00A4484A">
            <w:r>
              <w:t>YES/NO</w:t>
            </w:r>
          </w:p>
        </w:tc>
        <w:tc>
          <w:tcPr>
            <w:tcW w:w="2484" w:type="pct"/>
          </w:tcPr>
          <w:p w14:paraId="62F67CE3" w14:textId="77777777" w:rsidR="00B56323" w:rsidRDefault="00A4484A">
            <w:r>
              <w:t>Comments</w:t>
            </w:r>
          </w:p>
        </w:tc>
      </w:tr>
      <w:tr w:rsidR="00B56323" w14:paraId="28A416CC" w14:textId="77777777" w:rsidTr="00A4484A">
        <w:tc>
          <w:tcPr>
            <w:tcW w:w="1914" w:type="pct"/>
          </w:tcPr>
          <w:p w14:paraId="211264EA" w14:textId="77777777" w:rsidR="00B56323" w:rsidRDefault="00A4484A">
            <w:r>
              <w:t>The Bidder may use subcontractors and declares that they comply with the requirements of this RFP and hold GCP/GLP certificates or positive inspection history.</w:t>
            </w:r>
          </w:p>
        </w:tc>
        <w:tc>
          <w:tcPr>
            <w:tcW w:w="602" w:type="pct"/>
          </w:tcPr>
          <w:p w14:paraId="59B634E1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3E178DB4" w14:textId="77777777" w:rsidR="00B56323" w:rsidRDefault="00B56323"/>
        </w:tc>
      </w:tr>
      <w:tr w:rsidR="00B56323" w14:paraId="22A4A6E5" w14:textId="77777777" w:rsidTr="00A4484A">
        <w:tc>
          <w:tcPr>
            <w:tcW w:w="1914" w:type="pct"/>
          </w:tcPr>
          <w:p w14:paraId="3A0B52DF" w14:textId="77777777" w:rsidR="00B56323" w:rsidRDefault="00A4484A">
            <w:r>
              <w:t>The Bidder undertakes to conclude relevant agreements with subcontractors ensuring compliance with GCP/GLP.</w:t>
            </w:r>
          </w:p>
        </w:tc>
        <w:tc>
          <w:tcPr>
            <w:tcW w:w="602" w:type="pct"/>
          </w:tcPr>
          <w:p w14:paraId="5F7708C8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7498BD57" w14:textId="77777777" w:rsidR="00B56323" w:rsidRDefault="00B56323"/>
        </w:tc>
      </w:tr>
      <w:tr w:rsidR="00B56323" w14:paraId="3835CF06" w14:textId="77777777" w:rsidTr="00A4484A">
        <w:tc>
          <w:tcPr>
            <w:tcW w:w="1914" w:type="pct"/>
          </w:tcPr>
          <w:p w14:paraId="21A37570" w14:textId="77777777" w:rsidR="00B56323" w:rsidRDefault="00A4484A">
            <w:r>
              <w:lastRenderedPageBreak/>
              <w:t>The Sponsor will be informed of and must approve all subcontractors before the start of the study.</w:t>
            </w:r>
          </w:p>
        </w:tc>
        <w:tc>
          <w:tcPr>
            <w:tcW w:w="602" w:type="pct"/>
          </w:tcPr>
          <w:p w14:paraId="16DCFFCA" w14:textId="77777777" w:rsidR="00B56323" w:rsidRDefault="00A4484A">
            <w:r>
              <w:t>☐</w:t>
            </w:r>
            <w:r>
              <w:t xml:space="preserve"> YES ☐ NO</w:t>
            </w:r>
          </w:p>
        </w:tc>
        <w:tc>
          <w:tcPr>
            <w:tcW w:w="2484" w:type="pct"/>
          </w:tcPr>
          <w:p w14:paraId="374DA167" w14:textId="77777777" w:rsidR="00B56323" w:rsidRDefault="00B56323"/>
        </w:tc>
      </w:tr>
    </w:tbl>
    <w:p w14:paraId="0353F485" w14:textId="77777777" w:rsidR="00B56323" w:rsidRDefault="00A4484A">
      <w:pPr>
        <w:pStyle w:val="Nagwek2"/>
      </w:pPr>
      <w:r>
        <w:t>A. Required annexes (to be attached to the offer)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3543"/>
        <w:gridCol w:w="3113"/>
        <w:gridCol w:w="1911"/>
        <w:gridCol w:w="1911"/>
        <w:gridCol w:w="1909"/>
      </w:tblGrid>
      <w:tr w:rsidR="00B56323" w14:paraId="2AB9D7C4" w14:textId="77777777" w:rsidTr="00A4484A">
        <w:tc>
          <w:tcPr>
            <w:tcW w:w="217" w:type="pct"/>
          </w:tcPr>
          <w:p w14:paraId="46D855E7" w14:textId="77777777" w:rsidR="00B56323" w:rsidRDefault="00A4484A">
            <w:r>
              <w:t>No.</w:t>
            </w:r>
          </w:p>
        </w:tc>
        <w:tc>
          <w:tcPr>
            <w:tcW w:w="1368" w:type="pct"/>
          </w:tcPr>
          <w:p w14:paraId="7464529D" w14:textId="77777777" w:rsidR="00B56323" w:rsidRDefault="00A4484A">
            <w:r>
              <w:t>Annex name</w:t>
            </w:r>
          </w:p>
        </w:tc>
        <w:tc>
          <w:tcPr>
            <w:tcW w:w="1202" w:type="pct"/>
          </w:tcPr>
          <w:p w14:paraId="47C23DC2" w14:textId="77777777" w:rsidR="00B56323" w:rsidRDefault="00A4484A">
            <w:r>
              <w:t>Scope/What it must contain</w:t>
            </w:r>
          </w:p>
        </w:tc>
        <w:tc>
          <w:tcPr>
            <w:tcW w:w="738" w:type="pct"/>
          </w:tcPr>
          <w:p w14:paraId="01C80489" w14:textId="77777777" w:rsidR="00B56323" w:rsidRDefault="00A4484A">
            <w:r>
              <w:t>Required</w:t>
            </w:r>
          </w:p>
        </w:tc>
        <w:tc>
          <w:tcPr>
            <w:tcW w:w="738" w:type="pct"/>
          </w:tcPr>
          <w:p w14:paraId="7162B310" w14:textId="77777777" w:rsidR="00B56323" w:rsidRDefault="00A4484A">
            <w:r>
              <w:t>Attached</w:t>
            </w:r>
          </w:p>
        </w:tc>
        <w:tc>
          <w:tcPr>
            <w:tcW w:w="738" w:type="pct"/>
          </w:tcPr>
          <w:p w14:paraId="727C6EF6" w14:textId="77777777" w:rsidR="00B56323" w:rsidRDefault="00A4484A">
            <w:r>
              <w:t>File name / Comments</w:t>
            </w:r>
          </w:p>
        </w:tc>
      </w:tr>
      <w:tr w:rsidR="00B56323" w14:paraId="44FB2A3B" w14:textId="77777777" w:rsidTr="00A4484A">
        <w:tc>
          <w:tcPr>
            <w:tcW w:w="217" w:type="pct"/>
          </w:tcPr>
          <w:p w14:paraId="3697528B" w14:textId="77777777" w:rsidR="00B56323" w:rsidRDefault="00A4484A">
            <w:r>
              <w:t>1</w:t>
            </w:r>
          </w:p>
        </w:tc>
        <w:tc>
          <w:tcPr>
            <w:tcW w:w="1368" w:type="pct"/>
          </w:tcPr>
          <w:p w14:paraId="66467E41" w14:textId="77777777" w:rsidR="00B56323" w:rsidRDefault="00A4484A">
            <w:r>
              <w:t>GCP/GLP Certificates</w:t>
            </w:r>
          </w:p>
        </w:tc>
        <w:tc>
          <w:tcPr>
            <w:tcW w:w="1202" w:type="pct"/>
          </w:tcPr>
          <w:p w14:paraId="396662B3" w14:textId="77777777" w:rsidR="00B56323" w:rsidRDefault="00A4484A">
            <w:r>
              <w:t>Valid certificates; for PI – valid GCP training certificate.</w:t>
            </w:r>
          </w:p>
        </w:tc>
        <w:tc>
          <w:tcPr>
            <w:tcW w:w="738" w:type="pct"/>
          </w:tcPr>
          <w:p w14:paraId="27E533C3" w14:textId="77777777" w:rsidR="00B56323" w:rsidRDefault="00A4484A">
            <w:r>
              <w:t>YES</w:t>
            </w:r>
          </w:p>
        </w:tc>
        <w:tc>
          <w:tcPr>
            <w:tcW w:w="738" w:type="pct"/>
          </w:tcPr>
          <w:p w14:paraId="1EFF854D" w14:textId="77777777" w:rsidR="00B56323" w:rsidRDefault="00A4484A">
            <w:r>
              <w:t>☐</w:t>
            </w:r>
          </w:p>
        </w:tc>
        <w:tc>
          <w:tcPr>
            <w:tcW w:w="738" w:type="pct"/>
          </w:tcPr>
          <w:p w14:paraId="4BA99D0F" w14:textId="77777777" w:rsidR="00B56323" w:rsidRDefault="00B56323"/>
        </w:tc>
      </w:tr>
      <w:tr w:rsidR="00B56323" w14:paraId="78CA1879" w14:textId="77777777" w:rsidTr="00A4484A">
        <w:tc>
          <w:tcPr>
            <w:tcW w:w="217" w:type="pct"/>
          </w:tcPr>
          <w:p w14:paraId="728FF4D8" w14:textId="77777777" w:rsidR="00B56323" w:rsidRDefault="00A4484A">
            <w:r>
              <w:t>2</w:t>
            </w:r>
          </w:p>
        </w:tc>
        <w:tc>
          <w:tcPr>
            <w:tcW w:w="1368" w:type="pct"/>
          </w:tcPr>
          <w:p w14:paraId="17B0F363" w14:textId="77777777" w:rsidR="00B56323" w:rsidRDefault="00A4484A">
            <w:r>
              <w:t>List of regulatory inspections</w:t>
            </w:r>
          </w:p>
        </w:tc>
        <w:tc>
          <w:tcPr>
            <w:tcW w:w="1202" w:type="pct"/>
          </w:tcPr>
          <w:p w14:paraId="7A75EC9C" w14:textId="77777777" w:rsidR="00B56323" w:rsidRDefault="00A4484A">
            <w:r>
              <w:t>Completed table in Section B.</w:t>
            </w:r>
          </w:p>
        </w:tc>
        <w:tc>
          <w:tcPr>
            <w:tcW w:w="738" w:type="pct"/>
          </w:tcPr>
          <w:p w14:paraId="19032019" w14:textId="77777777" w:rsidR="00B56323" w:rsidRDefault="00A4484A">
            <w:r>
              <w:t>YES</w:t>
            </w:r>
          </w:p>
        </w:tc>
        <w:tc>
          <w:tcPr>
            <w:tcW w:w="738" w:type="pct"/>
          </w:tcPr>
          <w:p w14:paraId="27F329A3" w14:textId="77777777" w:rsidR="00B56323" w:rsidRDefault="00A4484A">
            <w:r>
              <w:t>☐</w:t>
            </w:r>
          </w:p>
        </w:tc>
        <w:tc>
          <w:tcPr>
            <w:tcW w:w="738" w:type="pct"/>
          </w:tcPr>
          <w:p w14:paraId="369121CA" w14:textId="77777777" w:rsidR="00B56323" w:rsidRDefault="00B56323"/>
        </w:tc>
      </w:tr>
      <w:tr w:rsidR="00B56323" w14:paraId="3C4B264C" w14:textId="77777777" w:rsidTr="00A4484A">
        <w:tc>
          <w:tcPr>
            <w:tcW w:w="217" w:type="pct"/>
          </w:tcPr>
          <w:p w14:paraId="7C19CED8" w14:textId="77777777" w:rsidR="00B56323" w:rsidRDefault="00A4484A">
            <w:r>
              <w:t>3</w:t>
            </w:r>
          </w:p>
        </w:tc>
        <w:tc>
          <w:tcPr>
            <w:tcW w:w="1368" w:type="pct"/>
          </w:tcPr>
          <w:p w14:paraId="05211C19" w14:textId="77777777" w:rsidR="00B56323" w:rsidRDefault="00A4484A">
            <w:r>
              <w:t>List of BE/BA studies (last 3 years)</w:t>
            </w:r>
          </w:p>
        </w:tc>
        <w:tc>
          <w:tcPr>
            <w:tcW w:w="1202" w:type="pct"/>
          </w:tcPr>
          <w:p w14:paraId="623FA6A6" w14:textId="77777777" w:rsidR="00B56323" w:rsidRDefault="00A4484A">
            <w:r>
              <w:t>Completed table in Section C.</w:t>
            </w:r>
          </w:p>
        </w:tc>
        <w:tc>
          <w:tcPr>
            <w:tcW w:w="738" w:type="pct"/>
          </w:tcPr>
          <w:p w14:paraId="3EE917A7" w14:textId="77777777" w:rsidR="00B56323" w:rsidRDefault="00A4484A">
            <w:r>
              <w:t>YES</w:t>
            </w:r>
          </w:p>
        </w:tc>
        <w:tc>
          <w:tcPr>
            <w:tcW w:w="738" w:type="pct"/>
          </w:tcPr>
          <w:p w14:paraId="0F3D4A59" w14:textId="77777777" w:rsidR="00B56323" w:rsidRDefault="00A4484A">
            <w:r>
              <w:t>☐</w:t>
            </w:r>
          </w:p>
        </w:tc>
        <w:tc>
          <w:tcPr>
            <w:tcW w:w="738" w:type="pct"/>
          </w:tcPr>
          <w:p w14:paraId="3D59E24B" w14:textId="77777777" w:rsidR="00B56323" w:rsidRDefault="00B56323"/>
        </w:tc>
      </w:tr>
      <w:tr w:rsidR="00B56323" w14:paraId="586FB948" w14:textId="77777777" w:rsidTr="00A4484A">
        <w:tc>
          <w:tcPr>
            <w:tcW w:w="217" w:type="pct"/>
          </w:tcPr>
          <w:p w14:paraId="2A08FD4A" w14:textId="77777777" w:rsidR="00B56323" w:rsidRDefault="00A4484A">
            <w:r>
              <w:t>4</w:t>
            </w:r>
          </w:p>
        </w:tc>
        <w:tc>
          <w:tcPr>
            <w:tcW w:w="1368" w:type="pct"/>
          </w:tcPr>
          <w:p w14:paraId="35E9C4E5" w14:textId="77777777" w:rsidR="00B56323" w:rsidRDefault="00A4484A">
            <w:r>
              <w:t>List of SOPs</w:t>
            </w:r>
          </w:p>
        </w:tc>
        <w:tc>
          <w:tcPr>
            <w:tcW w:w="1202" w:type="pct"/>
          </w:tcPr>
          <w:p w14:paraId="643343D4" w14:textId="77777777" w:rsidR="00B56323" w:rsidRDefault="00A4484A">
            <w:r>
              <w:t>Summary of current SOPs (Section E) – title, code, version, date.</w:t>
            </w:r>
          </w:p>
        </w:tc>
        <w:tc>
          <w:tcPr>
            <w:tcW w:w="738" w:type="pct"/>
          </w:tcPr>
          <w:p w14:paraId="1DBE1687" w14:textId="77777777" w:rsidR="00B56323" w:rsidRDefault="00A4484A">
            <w:r>
              <w:t>YES</w:t>
            </w:r>
          </w:p>
        </w:tc>
        <w:tc>
          <w:tcPr>
            <w:tcW w:w="738" w:type="pct"/>
          </w:tcPr>
          <w:p w14:paraId="2072EBD9" w14:textId="77777777" w:rsidR="00B56323" w:rsidRDefault="00A4484A">
            <w:r>
              <w:t>☐</w:t>
            </w:r>
          </w:p>
        </w:tc>
        <w:tc>
          <w:tcPr>
            <w:tcW w:w="738" w:type="pct"/>
          </w:tcPr>
          <w:p w14:paraId="73CE9D26" w14:textId="77777777" w:rsidR="00B56323" w:rsidRDefault="00B56323"/>
        </w:tc>
      </w:tr>
      <w:tr w:rsidR="00B56323" w14:paraId="2DB3E98B" w14:textId="77777777" w:rsidTr="00A4484A">
        <w:tc>
          <w:tcPr>
            <w:tcW w:w="217" w:type="pct"/>
          </w:tcPr>
          <w:p w14:paraId="5123F05F" w14:textId="77777777" w:rsidR="00B56323" w:rsidRDefault="00A4484A">
            <w:r>
              <w:t>6</w:t>
            </w:r>
          </w:p>
        </w:tc>
        <w:tc>
          <w:tcPr>
            <w:tcW w:w="1368" w:type="pct"/>
          </w:tcPr>
          <w:p w14:paraId="6AC957F5" w14:textId="77777777" w:rsidR="00B56323" w:rsidRDefault="00A4484A">
            <w:r>
              <w:t>Subcontractors</w:t>
            </w:r>
          </w:p>
        </w:tc>
        <w:tc>
          <w:tcPr>
            <w:tcW w:w="1202" w:type="pct"/>
          </w:tcPr>
          <w:p w14:paraId="49403DFA" w14:textId="77777777" w:rsidR="00B56323" w:rsidRDefault="00A4484A">
            <w:r>
              <w:t>List of subcontractors + their GCP/GLP certificates/inspection history (if applicable).</w:t>
            </w:r>
          </w:p>
        </w:tc>
        <w:tc>
          <w:tcPr>
            <w:tcW w:w="738" w:type="pct"/>
          </w:tcPr>
          <w:p w14:paraId="40966FEB" w14:textId="77777777" w:rsidR="00B56323" w:rsidRDefault="00A4484A">
            <w:r>
              <w:t>If applicable</w:t>
            </w:r>
          </w:p>
        </w:tc>
        <w:tc>
          <w:tcPr>
            <w:tcW w:w="738" w:type="pct"/>
          </w:tcPr>
          <w:p w14:paraId="66506AE0" w14:textId="77777777" w:rsidR="00B56323" w:rsidRDefault="00A4484A">
            <w:r>
              <w:t>☐</w:t>
            </w:r>
          </w:p>
        </w:tc>
        <w:tc>
          <w:tcPr>
            <w:tcW w:w="738" w:type="pct"/>
          </w:tcPr>
          <w:p w14:paraId="362111C8" w14:textId="77777777" w:rsidR="00B56323" w:rsidRDefault="00B56323"/>
        </w:tc>
      </w:tr>
      <w:tr w:rsidR="00B56323" w14:paraId="5667B98E" w14:textId="77777777" w:rsidTr="00A4484A">
        <w:tc>
          <w:tcPr>
            <w:tcW w:w="217" w:type="pct"/>
          </w:tcPr>
          <w:p w14:paraId="6A1342B3" w14:textId="77777777" w:rsidR="00B56323" w:rsidRDefault="00A4484A">
            <w:r>
              <w:t>8</w:t>
            </w:r>
          </w:p>
        </w:tc>
        <w:tc>
          <w:tcPr>
            <w:tcW w:w="1368" w:type="pct"/>
          </w:tcPr>
          <w:p w14:paraId="7FF2B89F" w14:textId="77777777" w:rsidR="00B56323" w:rsidRDefault="00A4484A">
            <w:r>
              <w:t>Participant safety</w:t>
            </w:r>
          </w:p>
        </w:tc>
        <w:tc>
          <w:tcPr>
            <w:tcW w:w="1202" w:type="pct"/>
          </w:tcPr>
          <w:p w14:paraId="1DA1A5AC" w14:textId="77777777" w:rsidR="00B56323" w:rsidRDefault="00A4484A">
            <w:r>
              <w:t>Description of infrastructure and procedures (emergency, AE/SAE, referral hospital).</w:t>
            </w:r>
          </w:p>
        </w:tc>
        <w:tc>
          <w:tcPr>
            <w:tcW w:w="738" w:type="pct"/>
          </w:tcPr>
          <w:p w14:paraId="5D5D7F57" w14:textId="77777777" w:rsidR="00B56323" w:rsidRDefault="00A4484A">
            <w:r>
              <w:t>YES</w:t>
            </w:r>
          </w:p>
        </w:tc>
        <w:tc>
          <w:tcPr>
            <w:tcW w:w="738" w:type="pct"/>
          </w:tcPr>
          <w:p w14:paraId="66EB0DDC" w14:textId="77777777" w:rsidR="00B56323" w:rsidRDefault="00A4484A">
            <w:r>
              <w:t>☐</w:t>
            </w:r>
          </w:p>
        </w:tc>
        <w:tc>
          <w:tcPr>
            <w:tcW w:w="738" w:type="pct"/>
          </w:tcPr>
          <w:p w14:paraId="627FA848" w14:textId="77777777" w:rsidR="00B56323" w:rsidRDefault="00B56323"/>
        </w:tc>
      </w:tr>
      <w:tr w:rsidR="00B56323" w14:paraId="5A668D9B" w14:textId="77777777" w:rsidTr="00A4484A">
        <w:tc>
          <w:tcPr>
            <w:tcW w:w="217" w:type="pct"/>
          </w:tcPr>
          <w:p w14:paraId="64466FE6" w14:textId="77777777" w:rsidR="00B56323" w:rsidRDefault="00A4484A">
            <w:r>
              <w:t>9</w:t>
            </w:r>
          </w:p>
        </w:tc>
        <w:tc>
          <w:tcPr>
            <w:tcW w:w="1368" w:type="pct"/>
          </w:tcPr>
          <w:p w14:paraId="7D3FB94C" w14:textId="77777777" w:rsidR="00B56323" w:rsidRDefault="00A4484A">
            <w:r>
              <w:t>Bioanalysis – list of methods</w:t>
            </w:r>
          </w:p>
        </w:tc>
        <w:tc>
          <w:tcPr>
            <w:tcW w:w="1202" w:type="pct"/>
          </w:tcPr>
          <w:p w14:paraId="10B48449" w14:textId="77777777" w:rsidR="00B56323" w:rsidRDefault="00A4484A">
            <w:r>
              <w:t>Section D: scope of validation (LLOQ–ULOQ, stability, ISR), laboratory, date.</w:t>
            </w:r>
          </w:p>
        </w:tc>
        <w:tc>
          <w:tcPr>
            <w:tcW w:w="738" w:type="pct"/>
          </w:tcPr>
          <w:p w14:paraId="784398BE" w14:textId="77777777" w:rsidR="00B56323" w:rsidRDefault="00A4484A">
            <w:r>
              <w:t>YES</w:t>
            </w:r>
          </w:p>
        </w:tc>
        <w:tc>
          <w:tcPr>
            <w:tcW w:w="738" w:type="pct"/>
          </w:tcPr>
          <w:p w14:paraId="5447A204" w14:textId="77777777" w:rsidR="00B56323" w:rsidRDefault="00A4484A">
            <w:r>
              <w:t>☐</w:t>
            </w:r>
          </w:p>
        </w:tc>
        <w:tc>
          <w:tcPr>
            <w:tcW w:w="738" w:type="pct"/>
          </w:tcPr>
          <w:p w14:paraId="5B1F49FE" w14:textId="77777777" w:rsidR="00B56323" w:rsidRDefault="00B56323"/>
        </w:tc>
      </w:tr>
    </w:tbl>
    <w:p w14:paraId="2B536893" w14:textId="77777777" w:rsidR="00B56323" w:rsidRDefault="00A4484A">
      <w:pPr>
        <w:pStyle w:val="Nagwek2"/>
      </w:pPr>
      <w:r>
        <w:t>B. Table of regulatory inspections (last 4 years)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9"/>
        <w:gridCol w:w="1104"/>
        <w:gridCol w:w="1279"/>
        <w:gridCol w:w="1103"/>
        <w:gridCol w:w="2416"/>
        <w:gridCol w:w="1533"/>
        <w:gridCol w:w="2453"/>
        <w:gridCol w:w="1103"/>
      </w:tblGrid>
      <w:tr w:rsidR="00B56323" w14:paraId="32F9E63B" w14:textId="77777777" w:rsidTr="00A4484A">
        <w:tc>
          <w:tcPr>
            <w:tcW w:w="756" w:type="pct"/>
          </w:tcPr>
          <w:p w14:paraId="39DF8D25" w14:textId="77777777" w:rsidR="00B56323" w:rsidRDefault="00A4484A">
            <w:r>
              <w:t>Authority/Agency</w:t>
            </w:r>
          </w:p>
        </w:tc>
        <w:tc>
          <w:tcPr>
            <w:tcW w:w="426" w:type="pct"/>
          </w:tcPr>
          <w:p w14:paraId="503691B1" w14:textId="77777777" w:rsidR="00B56323" w:rsidRDefault="00A4484A">
            <w:r>
              <w:t>Country</w:t>
            </w:r>
          </w:p>
        </w:tc>
        <w:tc>
          <w:tcPr>
            <w:tcW w:w="494" w:type="pct"/>
          </w:tcPr>
          <w:p w14:paraId="5880178E" w14:textId="77777777" w:rsidR="00B56323" w:rsidRDefault="00A4484A">
            <w:r>
              <w:t>Type (GCP/GLP)</w:t>
            </w:r>
          </w:p>
        </w:tc>
        <w:tc>
          <w:tcPr>
            <w:tcW w:w="426" w:type="pct"/>
          </w:tcPr>
          <w:p w14:paraId="45147DC6" w14:textId="77777777" w:rsidR="00B56323" w:rsidRDefault="00A4484A">
            <w:r>
              <w:t>Date</w:t>
            </w:r>
          </w:p>
        </w:tc>
        <w:tc>
          <w:tcPr>
            <w:tcW w:w="933" w:type="pct"/>
          </w:tcPr>
          <w:p w14:paraId="3E29F0F1" w14:textId="77777777" w:rsidR="00B56323" w:rsidRDefault="00A4484A">
            <w:r>
              <w:t>Scope (clinical/bioanalytical)</w:t>
            </w:r>
          </w:p>
        </w:tc>
        <w:tc>
          <w:tcPr>
            <w:tcW w:w="592" w:type="pct"/>
          </w:tcPr>
          <w:p w14:paraId="6A0D297C" w14:textId="77777777" w:rsidR="00B56323" w:rsidRDefault="00A4484A">
            <w:r>
              <w:t>Result/Status</w:t>
            </w:r>
          </w:p>
        </w:tc>
        <w:tc>
          <w:tcPr>
            <w:tcW w:w="947" w:type="pct"/>
          </w:tcPr>
          <w:p w14:paraId="15FD7562" w14:textId="77777777" w:rsidR="00B56323" w:rsidRDefault="00A4484A">
            <w:r>
              <w:t>Remarks (Critical/Major/Minor)</w:t>
            </w:r>
          </w:p>
        </w:tc>
        <w:tc>
          <w:tcPr>
            <w:tcW w:w="426" w:type="pct"/>
          </w:tcPr>
          <w:p w14:paraId="378CE354" w14:textId="77777777" w:rsidR="00B56323" w:rsidRDefault="00A4484A">
            <w:r>
              <w:t>Related to BE/BA?</w:t>
            </w:r>
          </w:p>
        </w:tc>
      </w:tr>
      <w:tr w:rsidR="00B56323" w14:paraId="11CA58FC" w14:textId="77777777" w:rsidTr="00A4484A">
        <w:tc>
          <w:tcPr>
            <w:tcW w:w="756" w:type="pct"/>
          </w:tcPr>
          <w:p w14:paraId="380241AC" w14:textId="77777777" w:rsidR="00B56323" w:rsidRDefault="00B56323"/>
        </w:tc>
        <w:tc>
          <w:tcPr>
            <w:tcW w:w="426" w:type="pct"/>
          </w:tcPr>
          <w:p w14:paraId="499E2DF6" w14:textId="77777777" w:rsidR="00B56323" w:rsidRDefault="00B56323"/>
        </w:tc>
        <w:tc>
          <w:tcPr>
            <w:tcW w:w="494" w:type="pct"/>
          </w:tcPr>
          <w:p w14:paraId="54562556" w14:textId="77777777" w:rsidR="00B56323" w:rsidRDefault="00B56323"/>
        </w:tc>
        <w:tc>
          <w:tcPr>
            <w:tcW w:w="426" w:type="pct"/>
          </w:tcPr>
          <w:p w14:paraId="07E32E76" w14:textId="77777777" w:rsidR="00B56323" w:rsidRDefault="00B56323"/>
        </w:tc>
        <w:tc>
          <w:tcPr>
            <w:tcW w:w="933" w:type="pct"/>
          </w:tcPr>
          <w:p w14:paraId="317A0CA8" w14:textId="77777777" w:rsidR="00B56323" w:rsidRDefault="00B56323"/>
        </w:tc>
        <w:tc>
          <w:tcPr>
            <w:tcW w:w="592" w:type="pct"/>
          </w:tcPr>
          <w:p w14:paraId="32444DD1" w14:textId="77777777" w:rsidR="00B56323" w:rsidRDefault="00B56323"/>
        </w:tc>
        <w:tc>
          <w:tcPr>
            <w:tcW w:w="947" w:type="pct"/>
          </w:tcPr>
          <w:p w14:paraId="016A1B07" w14:textId="77777777" w:rsidR="00B56323" w:rsidRDefault="00B56323"/>
        </w:tc>
        <w:tc>
          <w:tcPr>
            <w:tcW w:w="426" w:type="pct"/>
          </w:tcPr>
          <w:p w14:paraId="5E9B95B0" w14:textId="77777777" w:rsidR="00B56323" w:rsidRDefault="00B56323"/>
        </w:tc>
      </w:tr>
    </w:tbl>
    <w:p w14:paraId="1AC46489" w14:textId="77777777" w:rsidR="00B56323" w:rsidRDefault="00A4484A">
      <w:pPr>
        <w:pStyle w:val="Nagwek2"/>
      </w:pPr>
      <w:r>
        <w:lastRenderedPageBreak/>
        <w:t>C. List of BE/BA studies in the last 3 years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10"/>
        <w:gridCol w:w="1305"/>
        <w:gridCol w:w="1629"/>
        <w:gridCol w:w="1953"/>
        <w:gridCol w:w="1305"/>
        <w:gridCol w:w="1619"/>
        <w:gridCol w:w="1867"/>
        <w:gridCol w:w="1362"/>
      </w:tblGrid>
      <w:tr w:rsidR="00A4484A" w14:paraId="5D22865C" w14:textId="77777777" w:rsidTr="00A4484A">
        <w:tc>
          <w:tcPr>
            <w:tcW w:w="737" w:type="pct"/>
          </w:tcPr>
          <w:p w14:paraId="04FF3DE5" w14:textId="77777777" w:rsidR="00A4484A" w:rsidRDefault="00A4484A">
            <w:r>
              <w:t>Product/API</w:t>
            </w:r>
          </w:p>
        </w:tc>
        <w:tc>
          <w:tcPr>
            <w:tcW w:w="504" w:type="pct"/>
          </w:tcPr>
          <w:p w14:paraId="4EF63A68" w14:textId="77777777" w:rsidR="00A4484A" w:rsidRDefault="00A4484A">
            <w:r>
              <w:t>N</w:t>
            </w:r>
          </w:p>
        </w:tc>
        <w:tc>
          <w:tcPr>
            <w:tcW w:w="629" w:type="pct"/>
          </w:tcPr>
          <w:p w14:paraId="572B74CE" w14:textId="77777777" w:rsidR="00A4484A" w:rsidRDefault="00A4484A">
            <w:r>
              <w:t>Analyte(s)</w:t>
            </w:r>
          </w:p>
        </w:tc>
        <w:tc>
          <w:tcPr>
            <w:tcW w:w="754" w:type="pct"/>
          </w:tcPr>
          <w:p w14:paraId="392CF88D" w14:textId="77777777" w:rsidR="00A4484A" w:rsidRDefault="00A4484A">
            <w:r>
              <w:t>Bioanalytical lab</w:t>
            </w:r>
          </w:p>
        </w:tc>
        <w:tc>
          <w:tcPr>
            <w:tcW w:w="504" w:type="pct"/>
          </w:tcPr>
          <w:p w14:paraId="0D47FA6A" w14:textId="77777777" w:rsidR="00A4484A" w:rsidRDefault="00A4484A">
            <w:r>
              <w:t>CSR date</w:t>
            </w:r>
          </w:p>
        </w:tc>
        <w:tc>
          <w:tcPr>
            <w:tcW w:w="625" w:type="pct"/>
          </w:tcPr>
          <w:p w14:paraId="1D5E6909" w14:textId="77777777" w:rsidR="00A4484A" w:rsidRDefault="00A4484A">
            <w:r>
              <w:t>Submitted in EU?</w:t>
            </w:r>
          </w:p>
        </w:tc>
        <w:tc>
          <w:tcPr>
            <w:tcW w:w="721" w:type="pct"/>
          </w:tcPr>
          <w:p w14:paraId="49F03E68" w14:textId="77777777" w:rsidR="00A4484A" w:rsidRDefault="00A4484A">
            <w:r>
              <w:t>Registration status</w:t>
            </w:r>
          </w:p>
        </w:tc>
        <w:tc>
          <w:tcPr>
            <w:tcW w:w="526" w:type="pct"/>
          </w:tcPr>
          <w:p w14:paraId="20970834" w14:textId="77777777" w:rsidR="00A4484A" w:rsidRDefault="00A4484A">
            <w:r>
              <w:t>Key remarks</w:t>
            </w:r>
          </w:p>
        </w:tc>
      </w:tr>
      <w:tr w:rsidR="00A4484A" w14:paraId="083AA88A" w14:textId="77777777" w:rsidTr="00A4484A">
        <w:tc>
          <w:tcPr>
            <w:tcW w:w="737" w:type="pct"/>
          </w:tcPr>
          <w:p w14:paraId="38E72073" w14:textId="77777777" w:rsidR="00A4484A" w:rsidRDefault="00A4484A"/>
        </w:tc>
        <w:tc>
          <w:tcPr>
            <w:tcW w:w="504" w:type="pct"/>
          </w:tcPr>
          <w:p w14:paraId="15D4C0EF" w14:textId="77777777" w:rsidR="00A4484A" w:rsidRDefault="00A4484A"/>
        </w:tc>
        <w:tc>
          <w:tcPr>
            <w:tcW w:w="629" w:type="pct"/>
          </w:tcPr>
          <w:p w14:paraId="1DFA4C8B" w14:textId="77777777" w:rsidR="00A4484A" w:rsidRDefault="00A4484A"/>
        </w:tc>
        <w:tc>
          <w:tcPr>
            <w:tcW w:w="754" w:type="pct"/>
          </w:tcPr>
          <w:p w14:paraId="2657416C" w14:textId="77777777" w:rsidR="00A4484A" w:rsidRDefault="00A4484A"/>
        </w:tc>
        <w:tc>
          <w:tcPr>
            <w:tcW w:w="504" w:type="pct"/>
          </w:tcPr>
          <w:p w14:paraId="7C75864D" w14:textId="77777777" w:rsidR="00A4484A" w:rsidRDefault="00A4484A"/>
        </w:tc>
        <w:tc>
          <w:tcPr>
            <w:tcW w:w="625" w:type="pct"/>
          </w:tcPr>
          <w:p w14:paraId="43AE2F69" w14:textId="77777777" w:rsidR="00A4484A" w:rsidRDefault="00A4484A"/>
        </w:tc>
        <w:tc>
          <w:tcPr>
            <w:tcW w:w="721" w:type="pct"/>
          </w:tcPr>
          <w:p w14:paraId="0C5D974E" w14:textId="77777777" w:rsidR="00A4484A" w:rsidRDefault="00A4484A"/>
        </w:tc>
        <w:tc>
          <w:tcPr>
            <w:tcW w:w="526" w:type="pct"/>
          </w:tcPr>
          <w:p w14:paraId="7D823BBC" w14:textId="77777777" w:rsidR="00A4484A" w:rsidRDefault="00A4484A"/>
        </w:tc>
      </w:tr>
      <w:tr w:rsidR="00A4484A" w14:paraId="455222B2" w14:textId="77777777" w:rsidTr="00A4484A">
        <w:tc>
          <w:tcPr>
            <w:tcW w:w="737" w:type="pct"/>
          </w:tcPr>
          <w:p w14:paraId="4D6078BE" w14:textId="77777777" w:rsidR="00A4484A" w:rsidRDefault="00A4484A"/>
        </w:tc>
        <w:tc>
          <w:tcPr>
            <w:tcW w:w="504" w:type="pct"/>
          </w:tcPr>
          <w:p w14:paraId="0904FD39" w14:textId="77777777" w:rsidR="00A4484A" w:rsidRDefault="00A4484A"/>
        </w:tc>
        <w:tc>
          <w:tcPr>
            <w:tcW w:w="629" w:type="pct"/>
          </w:tcPr>
          <w:p w14:paraId="1F733246" w14:textId="77777777" w:rsidR="00A4484A" w:rsidRDefault="00A4484A"/>
        </w:tc>
        <w:tc>
          <w:tcPr>
            <w:tcW w:w="754" w:type="pct"/>
          </w:tcPr>
          <w:p w14:paraId="215C749C" w14:textId="77777777" w:rsidR="00A4484A" w:rsidRDefault="00A4484A"/>
        </w:tc>
        <w:tc>
          <w:tcPr>
            <w:tcW w:w="504" w:type="pct"/>
          </w:tcPr>
          <w:p w14:paraId="72F23B97" w14:textId="77777777" w:rsidR="00A4484A" w:rsidRDefault="00A4484A"/>
        </w:tc>
        <w:tc>
          <w:tcPr>
            <w:tcW w:w="625" w:type="pct"/>
          </w:tcPr>
          <w:p w14:paraId="51E51587" w14:textId="77777777" w:rsidR="00A4484A" w:rsidRDefault="00A4484A"/>
        </w:tc>
        <w:tc>
          <w:tcPr>
            <w:tcW w:w="721" w:type="pct"/>
          </w:tcPr>
          <w:p w14:paraId="5C77B7AE" w14:textId="77777777" w:rsidR="00A4484A" w:rsidRDefault="00A4484A"/>
        </w:tc>
        <w:tc>
          <w:tcPr>
            <w:tcW w:w="526" w:type="pct"/>
          </w:tcPr>
          <w:p w14:paraId="77CE6DAB" w14:textId="77777777" w:rsidR="00A4484A" w:rsidRDefault="00A4484A"/>
        </w:tc>
      </w:tr>
      <w:tr w:rsidR="00A4484A" w14:paraId="1430486E" w14:textId="77777777" w:rsidTr="00A4484A">
        <w:tc>
          <w:tcPr>
            <w:tcW w:w="737" w:type="pct"/>
          </w:tcPr>
          <w:p w14:paraId="7B09DDF4" w14:textId="77777777" w:rsidR="00A4484A" w:rsidRDefault="00A4484A"/>
        </w:tc>
        <w:tc>
          <w:tcPr>
            <w:tcW w:w="504" w:type="pct"/>
          </w:tcPr>
          <w:p w14:paraId="4494CAEF" w14:textId="77777777" w:rsidR="00A4484A" w:rsidRDefault="00A4484A"/>
        </w:tc>
        <w:tc>
          <w:tcPr>
            <w:tcW w:w="629" w:type="pct"/>
          </w:tcPr>
          <w:p w14:paraId="1B39FEE1" w14:textId="77777777" w:rsidR="00A4484A" w:rsidRDefault="00A4484A"/>
        </w:tc>
        <w:tc>
          <w:tcPr>
            <w:tcW w:w="754" w:type="pct"/>
          </w:tcPr>
          <w:p w14:paraId="1AF3BF3A" w14:textId="77777777" w:rsidR="00A4484A" w:rsidRDefault="00A4484A"/>
        </w:tc>
        <w:tc>
          <w:tcPr>
            <w:tcW w:w="504" w:type="pct"/>
          </w:tcPr>
          <w:p w14:paraId="13FBE479" w14:textId="77777777" w:rsidR="00A4484A" w:rsidRDefault="00A4484A"/>
        </w:tc>
        <w:tc>
          <w:tcPr>
            <w:tcW w:w="625" w:type="pct"/>
          </w:tcPr>
          <w:p w14:paraId="4178A59D" w14:textId="77777777" w:rsidR="00A4484A" w:rsidRDefault="00A4484A"/>
        </w:tc>
        <w:tc>
          <w:tcPr>
            <w:tcW w:w="721" w:type="pct"/>
          </w:tcPr>
          <w:p w14:paraId="4C763F97" w14:textId="77777777" w:rsidR="00A4484A" w:rsidRDefault="00A4484A"/>
        </w:tc>
        <w:tc>
          <w:tcPr>
            <w:tcW w:w="526" w:type="pct"/>
          </w:tcPr>
          <w:p w14:paraId="6F726F9A" w14:textId="77777777" w:rsidR="00A4484A" w:rsidRDefault="00A4484A"/>
        </w:tc>
      </w:tr>
      <w:tr w:rsidR="00A4484A" w14:paraId="58B33115" w14:textId="77777777" w:rsidTr="00A4484A">
        <w:tc>
          <w:tcPr>
            <w:tcW w:w="737" w:type="pct"/>
          </w:tcPr>
          <w:p w14:paraId="1B576394" w14:textId="77777777" w:rsidR="00A4484A" w:rsidRDefault="00A4484A"/>
        </w:tc>
        <w:tc>
          <w:tcPr>
            <w:tcW w:w="504" w:type="pct"/>
          </w:tcPr>
          <w:p w14:paraId="0293E06A" w14:textId="77777777" w:rsidR="00A4484A" w:rsidRDefault="00A4484A"/>
        </w:tc>
        <w:tc>
          <w:tcPr>
            <w:tcW w:w="629" w:type="pct"/>
          </w:tcPr>
          <w:p w14:paraId="7E14E618" w14:textId="77777777" w:rsidR="00A4484A" w:rsidRDefault="00A4484A"/>
        </w:tc>
        <w:tc>
          <w:tcPr>
            <w:tcW w:w="754" w:type="pct"/>
          </w:tcPr>
          <w:p w14:paraId="02CC31A4" w14:textId="77777777" w:rsidR="00A4484A" w:rsidRDefault="00A4484A"/>
        </w:tc>
        <w:tc>
          <w:tcPr>
            <w:tcW w:w="504" w:type="pct"/>
          </w:tcPr>
          <w:p w14:paraId="6E9921FD" w14:textId="77777777" w:rsidR="00A4484A" w:rsidRDefault="00A4484A"/>
        </w:tc>
        <w:tc>
          <w:tcPr>
            <w:tcW w:w="625" w:type="pct"/>
          </w:tcPr>
          <w:p w14:paraId="03B9D6B6" w14:textId="77777777" w:rsidR="00A4484A" w:rsidRDefault="00A4484A"/>
        </w:tc>
        <w:tc>
          <w:tcPr>
            <w:tcW w:w="721" w:type="pct"/>
          </w:tcPr>
          <w:p w14:paraId="0B6EA89C" w14:textId="77777777" w:rsidR="00A4484A" w:rsidRDefault="00A4484A"/>
        </w:tc>
        <w:tc>
          <w:tcPr>
            <w:tcW w:w="526" w:type="pct"/>
          </w:tcPr>
          <w:p w14:paraId="2F472DC2" w14:textId="77777777" w:rsidR="00A4484A" w:rsidRDefault="00A4484A"/>
        </w:tc>
      </w:tr>
      <w:tr w:rsidR="00A4484A" w14:paraId="441794A1" w14:textId="77777777" w:rsidTr="00A4484A">
        <w:tc>
          <w:tcPr>
            <w:tcW w:w="737" w:type="pct"/>
          </w:tcPr>
          <w:p w14:paraId="22295D65" w14:textId="77777777" w:rsidR="00A4484A" w:rsidRDefault="00A4484A"/>
        </w:tc>
        <w:tc>
          <w:tcPr>
            <w:tcW w:w="504" w:type="pct"/>
          </w:tcPr>
          <w:p w14:paraId="27F0AB28" w14:textId="77777777" w:rsidR="00A4484A" w:rsidRDefault="00A4484A"/>
        </w:tc>
        <w:tc>
          <w:tcPr>
            <w:tcW w:w="629" w:type="pct"/>
          </w:tcPr>
          <w:p w14:paraId="56E2F19A" w14:textId="77777777" w:rsidR="00A4484A" w:rsidRDefault="00A4484A"/>
        </w:tc>
        <w:tc>
          <w:tcPr>
            <w:tcW w:w="754" w:type="pct"/>
          </w:tcPr>
          <w:p w14:paraId="5B5B7324" w14:textId="77777777" w:rsidR="00A4484A" w:rsidRDefault="00A4484A"/>
        </w:tc>
        <w:tc>
          <w:tcPr>
            <w:tcW w:w="504" w:type="pct"/>
          </w:tcPr>
          <w:p w14:paraId="5E5D0FE2" w14:textId="77777777" w:rsidR="00A4484A" w:rsidRDefault="00A4484A"/>
        </w:tc>
        <w:tc>
          <w:tcPr>
            <w:tcW w:w="625" w:type="pct"/>
          </w:tcPr>
          <w:p w14:paraId="333728D8" w14:textId="77777777" w:rsidR="00A4484A" w:rsidRDefault="00A4484A"/>
        </w:tc>
        <w:tc>
          <w:tcPr>
            <w:tcW w:w="721" w:type="pct"/>
          </w:tcPr>
          <w:p w14:paraId="6626B4D7" w14:textId="77777777" w:rsidR="00A4484A" w:rsidRDefault="00A4484A"/>
        </w:tc>
        <w:tc>
          <w:tcPr>
            <w:tcW w:w="526" w:type="pct"/>
          </w:tcPr>
          <w:p w14:paraId="75F49C28" w14:textId="77777777" w:rsidR="00A4484A" w:rsidRDefault="00A4484A"/>
        </w:tc>
      </w:tr>
      <w:tr w:rsidR="00A4484A" w14:paraId="6B24026D" w14:textId="77777777" w:rsidTr="00A4484A">
        <w:tc>
          <w:tcPr>
            <w:tcW w:w="737" w:type="pct"/>
          </w:tcPr>
          <w:p w14:paraId="57ADC61E" w14:textId="77777777" w:rsidR="00A4484A" w:rsidRDefault="00A4484A"/>
        </w:tc>
        <w:tc>
          <w:tcPr>
            <w:tcW w:w="504" w:type="pct"/>
          </w:tcPr>
          <w:p w14:paraId="409660BD" w14:textId="77777777" w:rsidR="00A4484A" w:rsidRDefault="00A4484A"/>
        </w:tc>
        <w:tc>
          <w:tcPr>
            <w:tcW w:w="629" w:type="pct"/>
          </w:tcPr>
          <w:p w14:paraId="640A0574" w14:textId="77777777" w:rsidR="00A4484A" w:rsidRDefault="00A4484A"/>
        </w:tc>
        <w:tc>
          <w:tcPr>
            <w:tcW w:w="754" w:type="pct"/>
          </w:tcPr>
          <w:p w14:paraId="6F802853" w14:textId="77777777" w:rsidR="00A4484A" w:rsidRDefault="00A4484A"/>
        </w:tc>
        <w:tc>
          <w:tcPr>
            <w:tcW w:w="504" w:type="pct"/>
          </w:tcPr>
          <w:p w14:paraId="2297FBA7" w14:textId="77777777" w:rsidR="00A4484A" w:rsidRDefault="00A4484A"/>
        </w:tc>
        <w:tc>
          <w:tcPr>
            <w:tcW w:w="625" w:type="pct"/>
          </w:tcPr>
          <w:p w14:paraId="3B9E071E" w14:textId="77777777" w:rsidR="00A4484A" w:rsidRDefault="00A4484A"/>
        </w:tc>
        <w:tc>
          <w:tcPr>
            <w:tcW w:w="721" w:type="pct"/>
          </w:tcPr>
          <w:p w14:paraId="3883CE62" w14:textId="77777777" w:rsidR="00A4484A" w:rsidRDefault="00A4484A"/>
        </w:tc>
        <w:tc>
          <w:tcPr>
            <w:tcW w:w="526" w:type="pct"/>
          </w:tcPr>
          <w:p w14:paraId="33916031" w14:textId="77777777" w:rsidR="00A4484A" w:rsidRDefault="00A4484A"/>
        </w:tc>
      </w:tr>
      <w:tr w:rsidR="00A4484A" w14:paraId="5DA04FEF" w14:textId="77777777" w:rsidTr="00A4484A">
        <w:tc>
          <w:tcPr>
            <w:tcW w:w="737" w:type="pct"/>
          </w:tcPr>
          <w:p w14:paraId="51D41DFE" w14:textId="77777777" w:rsidR="00A4484A" w:rsidRDefault="00A4484A"/>
        </w:tc>
        <w:tc>
          <w:tcPr>
            <w:tcW w:w="504" w:type="pct"/>
          </w:tcPr>
          <w:p w14:paraId="518F6E17" w14:textId="77777777" w:rsidR="00A4484A" w:rsidRDefault="00A4484A"/>
        </w:tc>
        <w:tc>
          <w:tcPr>
            <w:tcW w:w="629" w:type="pct"/>
          </w:tcPr>
          <w:p w14:paraId="067F59E0" w14:textId="77777777" w:rsidR="00A4484A" w:rsidRDefault="00A4484A"/>
        </w:tc>
        <w:tc>
          <w:tcPr>
            <w:tcW w:w="754" w:type="pct"/>
          </w:tcPr>
          <w:p w14:paraId="5EA7A0F8" w14:textId="77777777" w:rsidR="00A4484A" w:rsidRDefault="00A4484A"/>
        </w:tc>
        <w:tc>
          <w:tcPr>
            <w:tcW w:w="504" w:type="pct"/>
          </w:tcPr>
          <w:p w14:paraId="5FD72594" w14:textId="77777777" w:rsidR="00A4484A" w:rsidRDefault="00A4484A"/>
        </w:tc>
        <w:tc>
          <w:tcPr>
            <w:tcW w:w="625" w:type="pct"/>
          </w:tcPr>
          <w:p w14:paraId="5BC996A6" w14:textId="77777777" w:rsidR="00A4484A" w:rsidRDefault="00A4484A"/>
        </w:tc>
        <w:tc>
          <w:tcPr>
            <w:tcW w:w="721" w:type="pct"/>
          </w:tcPr>
          <w:p w14:paraId="5FA5501F" w14:textId="77777777" w:rsidR="00A4484A" w:rsidRDefault="00A4484A"/>
        </w:tc>
        <w:tc>
          <w:tcPr>
            <w:tcW w:w="526" w:type="pct"/>
          </w:tcPr>
          <w:p w14:paraId="63FF8BBA" w14:textId="77777777" w:rsidR="00A4484A" w:rsidRDefault="00A4484A"/>
        </w:tc>
      </w:tr>
      <w:tr w:rsidR="00A4484A" w14:paraId="5880D392" w14:textId="77777777" w:rsidTr="00A4484A">
        <w:tc>
          <w:tcPr>
            <w:tcW w:w="737" w:type="pct"/>
          </w:tcPr>
          <w:p w14:paraId="00FEF1FF" w14:textId="77777777" w:rsidR="00A4484A" w:rsidRDefault="00A4484A"/>
        </w:tc>
        <w:tc>
          <w:tcPr>
            <w:tcW w:w="504" w:type="pct"/>
          </w:tcPr>
          <w:p w14:paraId="4F967204" w14:textId="77777777" w:rsidR="00A4484A" w:rsidRDefault="00A4484A"/>
        </w:tc>
        <w:tc>
          <w:tcPr>
            <w:tcW w:w="629" w:type="pct"/>
          </w:tcPr>
          <w:p w14:paraId="59A0EE00" w14:textId="77777777" w:rsidR="00A4484A" w:rsidRDefault="00A4484A"/>
        </w:tc>
        <w:tc>
          <w:tcPr>
            <w:tcW w:w="754" w:type="pct"/>
          </w:tcPr>
          <w:p w14:paraId="0DD7668C" w14:textId="77777777" w:rsidR="00A4484A" w:rsidRDefault="00A4484A"/>
        </w:tc>
        <w:tc>
          <w:tcPr>
            <w:tcW w:w="504" w:type="pct"/>
          </w:tcPr>
          <w:p w14:paraId="1B85B598" w14:textId="77777777" w:rsidR="00A4484A" w:rsidRDefault="00A4484A"/>
        </w:tc>
        <w:tc>
          <w:tcPr>
            <w:tcW w:w="625" w:type="pct"/>
          </w:tcPr>
          <w:p w14:paraId="73944C8D" w14:textId="77777777" w:rsidR="00A4484A" w:rsidRDefault="00A4484A"/>
        </w:tc>
        <w:tc>
          <w:tcPr>
            <w:tcW w:w="721" w:type="pct"/>
          </w:tcPr>
          <w:p w14:paraId="1B49B03D" w14:textId="77777777" w:rsidR="00A4484A" w:rsidRDefault="00A4484A"/>
        </w:tc>
        <w:tc>
          <w:tcPr>
            <w:tcW w:w="526" w:type="pct"/>
          </w:tcPr>
          <w:p w14:paraId="74FAE71A" w14:textId="77777777" w:rsidR="00A4484A" w:rsidRDefault="00A4484A"/>
        </w:tc>
      </w:tr>
    </w:tbl>
    <w:p w14:paraId="61415D15" w14:textId="77777777" w:rsidR="00B56323" w:rsidRDefault="00A4484A">
      <w:pPr>
        <w:pStyle w:val="Nagwek2"/>
      </w:pPr>
      <w:r>
        <w:t>D. Bioanalysis – list of methods and validation status (ICH M10)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7"/>
        <w:gridCol w:w="1044"/>
        <w:gridCol w:w="963"/>
        <w:gridCol w:w="1044"/>
        <w:gridCol w:w="1409"/>
        <w:gridCol w:w="1456"/>
        <w:gridCol w:w="1111"/>
        <w:gridCol w:w="1318"/>
        <w:gridCol w:w="1419"/>
        <w:gridCol w:w="2139"/>
      </w:tblGrid>
      <w:tr w:rsidR="00B56323" w14:paraId="668EA4BF" w14:textId="77777777" w:rsidTr="00A4484A">
        <w:tc>
          <w:tcPr>
            <w:tcW w:w="404" w:type="pct"/>
          </w:tcPr>
          <w:p w14:paraId="239CCEB0" w14:textId="77777777" w:rsidR="00B56323" w:rsidRDefault="00A4484A">
            <w:r>
              <w:t>Method ID</w:t>
            </w:r>
          </w:p>
        </w:tc>
        <w:tc>
          <w:tcPr>
            <w:tcW w:w="403" w:type="pct"/>
          </w:tcPr>
          <w:p w14:paraId="51B20A88" w14:textId="77777777" w:rsidR="00B56323" w:rsidRDefault="00A4484A">
            <w:r>
              <w:t>Analyte</w:t>
            </w:r>
          </w:p>
        </w:tc>
        <w:tc>
          <w:tcPr>
            <w:tcW w:w="372" w:type="pct"/>
          </w:tcPr>
          <w:p w14:paraId="364AE005" w14:textId="77777777" w:rsidR="00B56323" w:rsidRDefault="00A4484A">
            <w:r>
              <w:t>Matrix</w:t>
            </w:r>
          </w:p>
        </w:tc>
        <w:tc>
          <w:tcPr>
            <w:tcW w:w="403" w:type="pct"/>
          </w:tcPr>
          <w:p w14:paraId="7180E6C5" w14:textId="77777777" w:rsidR="00B56323" w:rsidRDefault="00A4484A">
            <w:r>
              <w:t>Range (LLOQ–ULOQ)</w:t>
            </w:r>
          </w:p>
        </w:tc>
        <w:tc>
          <w:tcPr>
            <w:tcW w:w="544" w:type="pct"/>
          </w:tcPr>
          <w:p w14:paraId="7922144A" w14:textId="77777777" w:rsidR="00B56323" w:rsidRDefault="00A4484A">
            <w:r>
              <w:t>Calibration model</w:t>
            </w:r>
          </w:p>
        </w:tc>
        <w:tc>
          <w:tcPr>
            <w:tcW w:w="562" w:type="pct"/>
          </w:tcPr>
          <w:p w14:paraId="2B715D7C" w14:textId="77777777" w:rsidR="00B56323" w:rsidRDefault="00A4484A">
            <w:r>
              <w:t>ISR – plan/status</w:t>
            </w:r>
          </w:p>
        </w:tc>
        <w:tc>
          <w:tcPr>
            <w:tcW w:w="429" w:type="pct"/>
          </w:tcPr>
          <w:p w14:paraId="371C289A" w14:textId="77777777" w:rsidR="00B56323" w:rsidRDefault="00A4484A">
            <w:r>
              <w:t>Stability</w:t>
            </w:r>
          </w:p>
        </w:tc>
        <w:tc>
          <w:tcPr>
            <w:tcW w:w="509" w:type="pct"/>
          </w:tcPr>
          <w:p w14:paraId="4E4E6B85" w14:textId="77777777" w:rsidR="00B56323" w:rsidRDefault="00A4484A">
            <w:r>
              <w:t>Validation date</w:t>
            </w:r>
          </w:p>
        </w:tc>
        <w:tc>
          <w:tcPr>
            <w:tcW w:w="548" w:type="pct"/>
          </w:tcPr>
          <w:p w14:paraId="317FA369" w14:textId="77777777" w:rsidR="00B56323" w:rsidRDefault="00A4484A">
            <w:r>
              <w:t>Laboratory</w:t>
            </w:r>
          </w:p>
        </w:tc>
        <w:tc>
          <w:tcPr>
            <w:tcW w:w="826" w:type="pct"/>
          </w:tcPr>
          <w:p w14:paraId="08ACC1AC" w14:textId="77777777" w:rsidR="00B56323" w:rsidRDefault="00A4484A">
            <w:r>
              <w:t>Report/Reference</w:t>
            </w:r>
          </w:p>
        </w:tc>
      </w:tr>
      <w:tr w:rsidR="00A4484A" w14:paraId="1C08CA8F" w14:textId="77777777" w:rsidTr="00A4484A">
        <w:tc>
          <w:tcPr>
            <w:tcW w:w="404" w:type="pct"/>
          </w:tcPr>
          <w:p w14:paraId="6D18C3E4" w14:textId="77777777" w:rsidR="00A4484A" w:rsidRDefault="00A4484A"/>
        </w:tc>
        <w:tc>
          <w:tcPr>
            <w:tcW w:w="403" w:type="pct"/>
          </w:tcPr>
          <w:p w14:paraId="6A1FF969" w14:textId="77777777" w:rsidR="00A4484A" w:rsidRDefault="00A4484A"/>
        </w:tc>
        <w:tc>
          <w:tcPr>
            <w:tcW w:w="372" w:type="pct"/>
          </w:tcPr>
          <w:p w14:paraId="67B02D73" w14:textId="77777777" w:rsidR="00A4484A" w:rsidRDefault="00A4484A"/>
        </w:tc>
        <w:tc>
          <w:tcPr>
            <w:tcW w:w="403" w:type="pct"/>
          </w:tcPr>
          <w:p w14:paraId="6CCC7BBA" w14:textId="77777777" w:rsidR="00A4484A" w:rsidRDefault="00A4484A"/>
        </w:tc>
        <w:tc>
          <w:tcPr>
            <w:tcW w:w="544" w:type="pct"/>
          </w:tcPr>
          <w:p w14:paraId="7BB37E6F" w14:textId="77777777" w:rsidR="00A4484A" w:rsidRDefault="00A4484A"/>
        </w:tc>
        <w:tc>
          <w:tcPr>
            <w:tcW w:w="562" w:type="pct"/>
          </w:tcPr>
          <w:p w14:paraId="30066FDF" w14:textId="77777777" w:rsidR="00A4484A" w:rsidRDefault="00A4484A"/>
        </w:tc>
        <w:tc>
          <w:tcPr>
            <w:tcW w:w="429" w:type="pct"/>
          </w:tcPr>
          <w:p w14:paraId="01FE881F" w14:textId="77777777" w:rsidR="00A4484A" w:rsidRDefault="00A4484A"/>
        </w:tc>
        <w:tc>
          <w:tcPr>
            <w:tcW w:w="509" w:type="pct"/>
          </w:tcPr>
          <w:p w14:paraId="1CB8B307" w14:textId="77777777" w:rsidR="00A4484A" w:rsidRDefault="00A4484A"/>
        </w:tc>
        <w:tc>
          <w:tcPr>
            <w:tcW w:w="548" w:type="pct"/>
          </w:tcPr>
          <w:p w14:paraId="74B8DC00" w14:textId="77777777" w:rsidR="00A4484A" w:rsidRDefault="00A4484A"/>
        </w:tc>
        <w:tc>
          <w:tcPr>
            <w:tcW w:w="826" w:type="pct"/>
          </w:tcPr>
          <w:p w14:paraId="72DCCF47" w14:textId="77777777" w:rsidR="00A4484A" w:rsidRDefault="00A4484A"/>
        </w:tc>
      </w:tr>
      <w:tr w:rsidR="00A4484A" w14:paraId="316851C0" w14:textId="77777777" w:rsidTr="00A4484A">
        <w:tc>
          <w:tcPr>
            <w:tcW w:w="404" w:type="pct"/>
          </w:tcPr>
          <w:p w14:paraId="184F9BDB" w14:textId="77777777" w:rsidR="00A4484A" w:rsidRDefault="00A4484A"/>
        </w:tc>
        <w:tc>
          <w:tcPr>
            <w:tcW w:w="403" w:type="pct"/>
          </w:tcPr>
          <w:p w14:paraId="411AD41C" w14:textId="77777777" w:rsidR="00A4484A" w:rsidRDefault="00A4484A"/>
        </w:tc>
        <w:tc>
          <w:tcPr>
            <w:tcW w:w="372" w:type="pct"/>
          </w:tcPr>
          <w:p w14:paraId="3D480ED0" w14:textId="77777777" w:rsidR="00A4484A" w:rsidRDefault="00A4484A"/>
        </w:tc>
        <w:tc>
          <w:tcPr>
            <w:tcW w:w="403" w:type="pct"/>
          </w:tcPr>
          <w:p w14:paraId="106D16D6" w14:textId="77777777" w:rsidR="00A4484A" w:rsidRDefault="00A4484A"/>
        </w:tc>
        <w:tc>
          <w:tcPr>
            <w:tcW w:w="544" w:type="pct"/>
          </w:tcPr>
          <w:p w14:paraId="4411B7FB" w14:textId="77777777" w:rsidR="00A4484A" w:rsidRDefault="00A4484A"/>
        </w:tc>
        <w:tc>
          <w:tcPr>
            <w:tcW w:w="562" w:type="pct"/>
          </w:tcPr>
          <w:p w14:paraId="76CBE069" w14:textId="77777777" w:rsidR="00A4484A" w:rsidRDefault="00A4484A"/>
        </w:tc>
        <w:tc>
          <w:tcPr>
            <w:tcW w:w="429" w:type="pct"/>
          </w:tcPr>
          <w:p w14:paraId="066D203F" w14:textId="77777777" w:rsidR="00A4484A" w:rsidRDefault="00A4484A"/>
        </w:tc>
        <w:tc>
          <w:tcPr>
            <w:tcW w:w="509" w:type="pct"/>
          </w:tcPr>
          <w:p w14:paraId="237ACD5B" w14:textId="77777777" w:rsidR="00A4484A" w:rsidRDefault="00A4484A"/>
        </w:tc>
        <w:tc>
          <w:tcPr>
            <w:tcW w:w="548" w:type="pct"/>
          </w:tcPr>
          <w:p w14:paraId="3924E5F0" w14:textId="77777777" w:rsidR="00A4484A" w:rsidRDefault="00A4484A"/>
        </w:tc>
        <w:tc>
          <w:tcPr>
            <w:tcW w:w="826" w:type="pct"/>
          </w:tcPr>
          <w:p w14:paraId="579605C6" w14:textId="77777777" w:rsidR="00A4484A" w:rsidRDefault="00A4484A"/>
        </w:tc>
      </w:tr>
      <w:tr w:rsidR="00B56323" w14:paraId="3827F949" w14:textId="77777777" w:rsidTr="00A4484A">
        <w:tc>
          <w:tcPr>
            <w:tcW w:w="404" w:type="pct"/>
          </w:tcPr>
          <w:p w14:paraId="0953153F" w14:textId="77777777" w:rsidR="00B56323" w:rsidRDefault="00B56323"/>
        </w:tc>
        <w:tc>
          <w:tcPr>
            <w:tcW w:w="403" w:type="pct"/>
          </w:tcPr>
          <w:p w14:paraId="5362CDE7" w14:textId="77777777" w:rsidR="00B56323" w:rsidRDefault="00B56323"/>
        </w:tc>
        <w:tc>
          <w:tcPr>
            <w:tcW w:w="372" w:type="pct"/>
          </w:tcPr>
          <w:p w14:paraId="108203B8" w14:textId="77777777" w:rsidR="00B56323" w:rsidRDefault="00B56323"/>
        </w:tc>
        <w:tc>
          <w:tcPr>
            <w:tcW w:w="403" w:type="pct"/>
          </w:tcPr>
          <w:p w14:paraId="66D5536D" w14:textId="77777777" w:rsidR="00B56323" w:rsidRDefault="00B56323"/>
        </w:tc>
        <w:tc>
          <w:tcPr>
            <w:tcW w:w="544" w:type="pct"/>
          </w:tcPr>
          <w:p w14:paraId="20EE7589" w14:textId="77777777" w:rsidR="00B56323" w:rsidRDefault="00B56323"/>
        </w:tc>
        <w:tc>
          <w:tcPr>
            <w:tcW w:w="562" w:type="pct"/>
          </w:tcPr>
          <w:p w14:paraId="771FC2B0" w14:textId="77777777" w:rsidR="00B56323" w:rsidRDefault="00B56323"/>
        </w:tc>
        <w:tc>
          <w:tcPr>
            <w:tcW w:w="429" w:type="pct"/>
          </w:tcPr>
          <w:p w14:paraId="187CC370" w14:textId="77777777" w:rsidR="00B56323" w:rsidRDefault="00B56323"/>
        </w:tc>
        <w:tc>
          <w:tcPr>
            <w:tcW w:w="509" w:type="pct"/>
          </w:tcPr>
          <w:p w14:paraId="05626FF1" w14:textId="77777777" w:rsidR="00B56323" w:rsidRDefault="00B56323"/>
        </w:tc>
        <w:tc>
          <w:tcPr>
            <w:tcW w:w="548" w:type="pct"/>
          </w:tcPr>
          <w:p w14:paraId="2C6D1245" w14:textId="77777777" w:rsidR="00B56323" w:rsidRDefault="00B56323"/>
        </w:tc>
        <w:tc>
          <w:tcPr>
            <w:tcW w:w="826" w:type="pct"/>
          </w:tcPr>
          <w:p w14:paraId="6F62B0DD" w14:textId="77777777" w:rsidR="00B56323" w:rsidRDefault="00B56323"/>
        </w:tc>
      </w:tr>
      <w:tr w:rsidR="00A4484A" w14:paraId="156C464B" w14:textId="77777777" w:rsidTr="00A4484A">
        <w:tc>
          <w:tcPr>
            <w:tcW w:w="404" w:type="pct"/>
          </w:tcPr>
          <w:p w14:paraId="66C320D8" w14:textId="77777777" w:rsidR="00A4484A" w:rsidRDefault="00A4484A"/>
        </w:tc>
        <w:tc>
          <w:tcPr>
            <w:tcW w:w="403" w:type="pct"/>
          </w:tcPr>
          <w:p w14:paraId="66CFE57E" w14:textId="77777777" w:rsidR="00A4484A" w:rsidRDefault="00A4484A"/>
        </w:tc>
        <w:tc>
          <w:tcPr>
            <w:tcW w:w="372" w:type="pct"/>
          </w:tcPr>
          <w:p w14:paraId="50A4099C" w14:textId="77777777" w:rsidR="00A4484A" w:rsidRDefault="00A4484A"/>
        </w:tc>
        <w:tc>
          <w:tcPr>
            <w:tcW w:w="403" w:type="pct"/>
          </w:tcPr>
          <w:p w14:paraId="401182A9" w14:textId="77777777" w:rsidR="00A4484A" w:rsidRDefault="00A4484A"/>
        </w:tc>
        <w:tc>
          <w:tcPr>
            <w:tcW w:w="544" w:type="pct"/>
          </w:tcPr>
          <w:p w14:paraId="7ACE50D4" w14:textId="77777777" w:rsidR="00A4484A" w:rsidRDefault="00A4484A"/>
        </w:tc>
        <w:tc>
          <w:tcPr>
            <w:tcW w:w="562" w:type="pct"/>
          </w:tcPr>
          <w:p w14:paraId="57FFC123" w14:textId="77777777" w:rsidR="00A4484A" w:rsidRDefault="00A4484A"/>
        </w:tc>
        <w:tc>
          <w:tcPr>
            <w:tcW w:w="429" w:type="pct"/>
          </w:tcPr>
          <w:p w14:paraId="09A139C1" w14:textId="77777777" w:rsidR="00A4484A" w:rsidRDefault="00A4484A"/>
        </w:tc>
        <w:tc>
          <w:tcPr>
            <w:tcW w:w="509" w:type="pct"/>
          </w:tcPr>
          <w:p w14:paraId="09315305" w14:textId="77777777" w:rsidR="00A4484A" w:rsidRDefault="00A4484A"/>
        </w:tc>
        <w:tc>
          <w:tcPr>
            <w:tcW w:w="548" w:type="pct"/>
          </w:tcPr>
          <w:p w14:paraId="444A993E" w14:textId="77777777" w:rsidR="00A4484A" w:rsidRDefault="00A4484A"/>
        </w:tc>
        <w:tc>
          <w:tcPr>
            <w:tcW w:w="826" w:type="pct"/>
          </w:tcPr>
          <w:p w14:paraId="7CE5C2BA" w14:textId="77777777" w:rsidR="00A4484A" w:rsidRDefault="00A4484A"/>
        </w:tc>
      </w:tr>
    </w:tbl>
    <w:p w14:paraId="709327AE" w14:textId="77777777" w:rsidR="00B56323" w:rsidRDefault="00A4484A">
      <w:pPr>
        <w:pStyle w:val="Nagwek2"/>
      </w:pPr>
      <w:r>
        <w:t>E. List of current SOPs (Quality System)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73"/>
        <w:gridCol w:w="1873"/>
        <w:gridCol w:w="1873"/>
        <w:gridCol w:w="1873"/>
        <w:gridCol w:w="3585"/>
        <w:gridCol w:w="1873"/>
      </w:tblGrid>
      <w:tr w:rsidR="00B56323" w14:paraId="5A04D610" w14:textId="77777777" w:rsidTr="00A4484A">
        <w:tc>
          <w:tcPr>
            <w:tcW w:w="723" w:type="pct"/>
          </w:tcPr>
          <w:p w14:paraId="586626F6" w14:textId="77777777" w:rsidR="00B56323" w:rsidRDefault="00A4484A">
            <w:r>
              <w:t>Code/ID</w:t>
            </w:r>
          </w:p>
        </w:tc>
        <w:tc>
          <w:tcPr>
            <w:tcW w:w="723" w:type="pct"/>
          </w:tcPr>
          <w:p w14:paraId="61F182CF" w14:textId="77777777" w:rsidR="00B56323" w:rsidRDefault="00A4484A">
            <w:r>
              <w:t>SOP title</w:t>
            </w:r>
          </w:p>
        </w:tc>
        <w:tc>
          <w:tcPr>
            <w:tcW w:w="723" w:type="pct"/>
          </w:tcPr>
          <w:p w14:paraId="09341811" w14:textId="77777777" w:rsidR="00B56323" w:rsidRDefault="00A4484A">
            <w:r>
              <w:t>Version</w:t>
            </w:r>
          </w:p>
        </w:tc>
        <w:tc>
          <w:tcPr>
            <w:tcW w:w="723" w:type="pct"/>
          </w:tcPr>
          <w:p w14:paraId="2E8C07FD" w14:textId="77777777" w:rsidR="00B56323" w:rsidRDefault="00A4484A">
            <w:r>
              <w:t>Effective date</w:t>
            </w:r>
          </w:p>
        </w:tc>
        <w:tc>
          <w:tcPr>
            <w:tcW w:w="1384" w:type="pct"/>
          </w:tcPr>
          <w:p w14:paraId="4D1B3725" w14:textId="77777777" w:rsidR="00B56323" w:rsidRDefault="00A4484A">
            <w:r>
              <w:t>Area (clinical/bioanalytical/QA)</w:t>
            </w:r>
          </w:p>
        </w:tc>
        <w:tc>
          <w:tcPr>
            <w:tcW w:w="723" w:type="pct"/>
          </w:tcPr>
          <w:p w14:paraId="281F7629" w14:textId="77777777" w:rsidR="00B56323" w:rsidRDefault="00A4484A">
            <w:r>
              <w:t>Status</w:t>
            </w:r>
          </w:p>
        </w:tc>
      </w:tr>
      <w:tr w:rsidR="00A4484A" w14:paraId="74AFAB5B" w14:textId="77777777" w:rsidTr="00A4484A">
        <w:tc>
          <w:tcPr>
            <w:tcW w:w="723" w:type="pct"/>
          </w:tcPr>
          <w:p w14:paraId="307356DB" w14:textId="77777777" w:rsidR="00A4484A" w:rsidRDefault="00A4484A"/>
        </w:tc>
        <w:tc>
          <w:tcPr>
            <w:tcW w:w="723" w:type="pct"/>
          </w:tcPr>
          <w:p w14:paraId="53D7E5CD" w14:textId="77777777" w:rsidR="00A4484A" w:rsidRDefault="00A4484A"/>
        </w:tc>
        <w:tc>
          <w:tcPr>
            <w:tcW w:w="723" w:type="pct"/>
          </w:tcPr>
          <w:p w14:paraId="1C97DCF1" w14:textId="77777777" w:rsidR="00A4484A" w:rsidRDefault="00A4484A"/>
        </w:tc>
        <w:tc>
          <w:tcPr>
            <w:tcW w:w="723" w:type="pct"/>
          </w:tcPr>
          <w:p w14:paraId="0903B982" w14:textId="77777777" w:rsidR="00A4484A" w:rsidRDefault="00A4484A"/>
        </w:tc>
        <w:tc>
          <w:tcPr>
            <w:tcW w:w="1384" w:type="pct"/>
          </w:tcPr>
          <w:p w14:paraId="6EF06D4A" w14:textId="77777777" w:rsidR="00A4484A" w:rsidRDefault="00A4484A"/>
        </w:tc>
        <w:tc>
          <w:tcPr>
            <w:tcW w:w="723" w:type="pct"/>
          </w:tcPr>
          <w:p w14:paraId="189DB183" w14:textId="77777777" w:rsidR="00A4484A" w:rsidRDefault="00A4484A"/>
        </w:tc>
      </w:tr>
      <w:tr w:rsidR="00A4484A" w14:paraId="4D401715" w14:textId="77777777" w:rsidTr="00A4484A">
        <w:tc>
          <w:tcPr>
            <w:tcW w:w="723" w:type="pct"/>
          </w:tcPr>
          <w:p w14:paraId="124DA7D0" w14:textId="77777777" w:rsidR="00A4484A" w:rsidRDefault="00A4484A"/>
        </w:tc>
        <w:tc>
          <w:tcPr>
            <w:tcW w:w="723" w:type="pct"/>
          </w:tcPr>
          <w:p w14:paraId="482BA3D0" w14:textId="77777777" w:rsidR="00A4484A" w:rsidRDefault="00A4484A"/>
        </w:tc>
        <w:tc>
          <w:tcPr>
            <w:tcW w:w="723" w:type="pct"/>
          </w:tcPr>
          <w:p w14:paraId="4D3846D1" w14:textId="77777777" w:rsidR="00A4484A" w:rsidRDefault="00A4484A"/>
        </w:tc>
        <w:tc>
          <w:tcPr>
            <w:tcW w:w="723" w:type="pct"/>
          </w:tcPr>
          <w:p w14:paraId="03019B1E" w14:textId="77777777" w:rsidR="00A4484A" w:rsidRDefault="00A4484A"/>
        </w:tc>
        <w:tc>
          <w:tcPr>
            <w:tcW w:w="1384" w:type="pct"/>
          </w:tcPr>
          <w:p w14:paraId="6FA8838B" w14:textId="77777777" w:rsidR="00A4484A" w:rsidRDefault="00A4484A"/>
        </w:tc>
        <w:tc>
          <w:tcPr>
            <w:tcW w:w="723" w:type="pct"/>
          </w:tcPr>
          <w:p w14:paraId="2ECB6DCD" w14:textId="77777777" w:rsidR="00A4484A" w:rsidRDefault="00A4484A"/>
        </w:tc>
      </w:tr>
      <w:tr w:rsidR="00B56323" w14:paraId="7A8E0273" w14:textId="77777777" w:rsidTr="00A4484A">
        <w:tc>
          <w:tcPr>
            <w:tcW w:w="723" w:type="pct"/>
          </w:tcPr>
          <w:p w14:paraId="0695157C" w14:textId="77777777" w:rsidR="00B56323" w:rsidRDefault="00B56323"/>
        </w:tc>
        <w:tc>
          <w:tcPr>
            <w:tcW w:w="723" w:type="pct"/>
          </w:tcPr>
          <w:p w14:paraId="2065D837" w14:textId="77777777" w:rsidR="00B56323" w:rsidRDefault="00B56323"/>
        </w:tc>
        <w:tc>
          <w:tcPr>
            <w:tcW w:w="723" w:type="pct"/>
          </w:tcPr>
          <w:p w14:paraId="7E248939" w14:textId="77777777" w:rsidR="00B56323" w:rsidRDefault="00B56323"/>
        </w:tc>
        <w:tc>
          <w:tcPr>
            <w:tcW w:w="723" w:type="pct"/>
          </w:tcPr>
          <w:p w14:paraId="5AB14857" w14:textId="77777777" w:rsidR="00B56323" w:rsidRDefault="00B56323"/>
        </w:tc>
        <w:tc>
          <w:tcPr>
            <w:tcW w:w="1384" w:type="pct"/>
          </w:tcPr>
          <w:p w14:paraId="5E311C87" w14:textId="77777777" w:rsidR="00B56323" w:rsidRDefault="00B56323"/>
        </w:tc>
        <w:tc>
          <w:tcPr>
            <w:tcW w:w="723" w:type="pct"/>
          </w:tcPr>
          <w:p w14:paraId="1D20489A" w14:textId="77777777" w:rsidR="00B56323" w:rsidRDefault="00B56323"/>
        </w:tc>
      </w:tr>
      <w:tr w:rsidR="00A4484A" w14:paraId="58390287" w14:textId="77777777" w:rsidTr="00A4484A">
        <w:tc>
          <w:tcPr>
            <w:tcW w:w="723" w:type="pct"/>
          </w:tcPr>
          <w:p w14:paraId="64ABD4B7" w14:textId="77777777" w:rsidR="00A4484A" w:rsidRDefault="00A4484A"/>
        </w:tc>
        <w:tc>
          <w:tcPr>
            <w:tcW w:w="723" w:type="pct"/>
          </w:tcPr>
          <w:p w14:paraId="2F0C69DE" w14:textId="77777777" w:rsidR="00A4484A" w:rsidRDefault="00A4484A"/>
        </w:tc>
        <w:tc>
          <w:tcPr>
            <w:tcW w:w="723" w:type="pct"/>
          </w:tcPr>
          <w:p w14:paraId="0A462705" w14:textId="77777777" w:rsidR="00A4484A" w:rsidRDefault="00A4484A"/>
        </w:tc>
        <w:tc>
          <w:tcPr>
            <w:tcW w:w="723" w:type="pct"/>
          </w:tcPr>
          <w:p w14:paraId="4053953A" w14:textId="77777777" w:rsidR="00A4484A" w:rsidRDefault="00A4484A"/>
        </w:tc>
        <w:tc>
          <w:tcPr>
            <w:tcW w:w="1384" w:type="pct"/>
          </w:tcPr>
          <w:p w14:paraId="6190A491" w14:textId="77777777" w:rsidR="00A4484A" w:rsidRDefault="00A4484A"/>
        </w:tc>
        <w:tc>
          <w:tcPr>
            <w:tcW w:w="723" w:type="pct"/>
          </w:tcPr>
          <w:p w14:paraId="050627FF" w14:textId="77777777" w:rsidR="00A4484A" w:rsidRDefault="00A4484A"/>
        </w:tc>
      </w:tr>
    </w:tbl>
    <w:p w14:paraId="3500F30F" w14:textId="77777777" w:rsidR="00B56323" w:rsidRDefault="00A4484A">
      <w:pPr>
        <w:pStyle w:val="Nagwek2"/>
      </w:pPr>
      <w:r>
        <w:t>F. Key personnel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56323" w14:paraId="181A0102" w14:textId="77777777" w:rsidTr="00A4484A">
        <w:tc>
          <w:tcPr>
            <w:tcW w:w="1000" w:type="pct"/>
          </w:tcPr>
          <w:p w14:paraId="007954E7" w14:textId="77777777" w:rsidR="00B56323" w:rsidRDefault="00A4484A">
            <w:r>
              <w:t>Role</w:t>
            </w:r>
          </w:p>
        </w:tc>
        <w:tc>
          <w:tcPr>
            <w:tcW w:w="1000" w:type="pct"/>
          </w:tcPr>
          <w:p w14:paraId="49BADC36" w14:textId="77777777" w:rsidR="00B56323" w:rsidRDefault="00A4484A">
            <w:r>
              <w:t>Name</w:t>
            </w:r>
          </w:p>
        </w:tc>
        <w:tc>
          <w:tcPr>
            <w:tcW w:w="1000" w:type="pct"/>
          </w:tcPr>
          <w:p w14:paraId="209EE999" w14:textId="77777777" w:rsidR="00B56323" w:rsidRDefault="00A4484A">
            <w:r>
              <w:t>Experience in BE/BA (years)</w:t>
            </w:r>
          </w:p>
        </w:tc>
        <w:tc>
          <w:tcPr>
            <w:tcW w:w="1000" w:type="pct"/>
          </w:tcPr>
          <w:p w14:paraId="0B7459B1" w14:textId="77777777" w:rsidR="00B56323" w:rsidRDefault="00A4484A">
            <w:r>
              <w:t>GCP – training date</w:t>
            </w:r>
          </w:p>
        </w:tc>
        <w:tc>
          <w:tcPr>
            <w:tcW w:w="1000" w:type="pct"/>
          </w:tcPr>
          <w:p w14:paraId="09A19D3E" w14:textId="77777777" w:rsidR="00B56323" w:rsidRDefault="00A4484A">
            <w:r>
              <w:t>Remarks</w:t>
            </w:r>
          </w:p>
        </w:tc>
      </w:tr>
      <w:tr w:rsidR="00B56323" w14:paraId="5891AAE3" w14:textId="77777777" w:rsidTr="00A4484A">
        <w:tc>
          <w:tcPr>
            <w:tcW w:w="1000" w:type="pct"/>
          </w:tcPr>
          <w:p w14:paraId="38A56705" w14:textId="77777777" w:rsidR="00B56323" w:rsidRDefault="00B56323"/>
        </w:tc>
        <w:tc>
          <w:tcPr>
            <w:tcW w:w="1000" w:type="pct"/>
          </w:tcPr>
          <w:p w14:paraId="3C6DF49F" w14:textId="77777777" w:rsidR="00B56323" w:rsidRDefault="00B56323"/>
        </w:tc>
        <w:tc>
          <w:tcPr>
            <w:tcW w:w="1000" w:type="pct"/>
          </w:tcPr>
          <w:p w14:paraId="614E4E61" w14:textId="77777777" w:rsidR="00B56323" w:rsidRDefault="00B56323"/>
        </w:tc>
        <w:tc>
          <w:tcPr>
            <w:tcW w:w="1000" w:type="pct"/>
          </w:tcPr>
          <w:p w14:paraId="1421B82E" w14:textId="77777777" w:rsidR="00B56323" w:rsidRDefault="00B56323"/>
        </w:tc>
        <w:tc>
          <w:tcPr>
            <w:tcW w:w="1000" w:type="pct"/>
          </w:tcPr>
          <w:p w14:paraId="6CA3877D" w14:textId="77777777" w:rsidR="00B56323" w:rsidRDefault="00B56323"/>
        </w:tc>
      </w:tr>
      <w:tr w:rsidR="00A4484A" w14:paraId="0767DC68" w14:textId="77777777" w:rsidTr="00A4484A">
        <w:tc>
          <w:tcPr>
            <w:tcW w:w="1000" w:type="pct"/>
          </w:tcPr>
          <w:p w14:paraId="27854D02" w14:textId="77777777" w:rsidR="00A4484A" w:rsidRDefault="00A4484A"/>
        </w:tc>
        <w:tc>
          <w:tcPr>
            <w:tcW w:w="1000" w:type="pct"/>
          </w:tcPr>
          <w:p w14:paraId="3FE81407" w14:textId="77777777" w:rsidR="00A4484A" w:rsidRDefault="00A4484A"/>
        </w:tc>
        <w:tc>
          <w:tcPr>
            <w:tcW w:w="1000" w:type="pct"/>
          </w:tcPr>
          <w:p w14:paraId="45552344" w14:textId="77777777" w:rsidR="00A4484A" w:rsidRDefault="00A4484A"/>
        </w:tc>
        <w:tc>
          <w:tcPr>
            <w:tcW w:w="1000" w:type="pct"/>
          </w:tcPr>
          <w:p w14:paraId="6E36AF8F" w14:textId="77777777" w:rsidR="00A4484A" w:rsidRDefault="00A4484A"/>
        </w:tc>
        <w:tc>
          <w:tcPr>
            <w:tcW w:w="1000" w:type="pct"/>
          </w:tcPr>
          <w:p w14:paraId="42F9E235" w14:textId="77777777" w:rsidR="00A4484A" w:rsidRDefault="00A4484A"/>
        </w:tc>
      </w:tr>
      <w:tr w:rsidR="00A4484A" w14:paraId="0F785F05" w14:textId="77777777" w:rsidTr="00A4484A">
        <w:tc>
          <w:tcPr>
            <w:tcW w:w="1000" w:type="pct"/>
          </w:tcPr>
          <w:p w14:paraId="2F2CD5AC" w14:textId="77777777" w:rsidR="00A4484A" w:rsidRDefault="00A4484A"/>
        </w:tc>
        <w:tc>
          <w:tcPr>
            <w:tcW w:w="1000" w:type="pct"/>
          </w:tcPr>
          <w:p w14:paraId="660E054B" w14:textId="77777777" w:rsidR="00A4484A" w:rsidRDefault="00A4484A"/>
        </w:tc>
        <w:tc>
          <w:tcPr>
            <w:tcW w:w="1000" w:type="pct"/>
          </w:tcPr>
          <w:p w14:paraId="42EDF7F8" w14:textId="77777777" w:rsidR="00A4484A" w:rsidRDefault="00A4484A"/>
        </w:tc>
        <w:tc>
          <w:tcPr>
            <w:tcW w:w="1000" w:type="pct"/>
          </w:tcPr>
          <w:p w14:paraId="3E4ECA3F" w14:textId="77777777" w:rsidR="00A4484A" w:rsidRDefault="00A4484A"/>
        </w:tc>
        <w:tc>
          <w:tcPr>
            <w:tcW w:w="1000" w:type="pct"/>
          </w:tcPr>
          <w:p w14:paraId="6FB1B4F7" w14:textId="77777777" w:rsidR="00A4484A" w:rsidRDefault="00A4484A"/>
        </w:tc>
      </w:tr>
      <w:tr w:rsidR="00A4484A" w14:paraId="3F8D0C48" w14:textId="77777777" w:rsidTr="00A4484A">
        <w:tc>
          <w:tcPr>
            <w:tcW w:w="1000" w:type="pct"/>
          </w:tcPr>
          <w:p w14:paraId="17E1FCE3" w14:textId="77777777" w:rsidR="00A4484A" w:rsidRDefault="00A4484A"/>
        </w:tc>
        <w:tc>
          <w:tcPr>
            <w:tcW w:w="1000" w:type="pct"/>
          </w:tcPr>
          <w:p w14:paraId="53AF6189" w14:textId="77777777" w:rsidR="00A4484A" w:rsidRDefault="00A4484A"/>
        </w:tc>
        <w:tc>
          <w:tcPr>
            <w:tcW w:w="1000" w:type="pct"/>
          </w:tcPr>
          <w:p w14:paraId="0A3DB324" w14:textId="77777777" w:rsidR="00A4484A" w:rsidRDefault="00A4484A"/>
        </w:tc>
        <w:tc>
          <w:tcPr>
            <w:tcW w:w="1000" w:type="pct"/>
          </w:tcPr>
          <w:p w14:paraId="7C0E34E8" w14:textId="77777777" w:rsidR="00A4484A" w:rsidRDefault="00A4484A"/>
        </w:tc>
        <w:tc>
          <w:tcPr>
            <w:tcW w:w="1000" w:type="pct"/>
          </w:tcPr>
          <w:p w14:paraId="48109766" w14:textId="77777777" w:rsidR="00A4484A" w:rsidRDefault="00A4484A"/>
        </w:tc>
      </w:tr>
      <w:tr w:rsidR="00A4484A" w14:paraId="31829B41" w14:textId="77777777" w:rsidTr="00A4484A">
        <w:tc>
          <w:tcPr>
            <w:tcW w:w="1000" w:type="pct"/>
          </w:tcPr>
          <w:p w14:paraId="226B0144" w14:textId="77777777" w:rsidR="00A4484A" w:rsidRDefault="00A4484A"/>
        </w:tc>
        <w:tc>
          <w:tcPr>
            <w:tcW w:w="1000" w:type="pct"/>
          </w:tcPr>
          <w:p w14:paraId="7E1C5D6C" w14:textId="77777777" w:rsidR="00A4484A" w:rsidRDefault="00A4484A"/>
        </w:tc>
        <w:tc>
          <w:tcPr>
            <w:tcW w:w="1000" w:type="pct"/>
          </w:tcPr>
          <w:p w14:paraId="213902A1" w14:textId="77777777" w:rsidR="00A4484A" w:rsidRDefault="00A4484A"/>
        </w:tc>
        <w:tc>
          <w:tcPr>
            <w:tcW w:w="1000" w:type="pct"/>
          </w:tcPr>
          <w:p w14:paraId="2326A0D9" w14:textId="77777777" w:rsidR="00A4484A" w:rsidRDefault="00A4484A"/>
        </w:tc>
        <w:tc>
          <w:tcPr>
            <w:tcW w:w="1000" w:type="pct"/>
          </w:tcPr>
          <w:p w14:paraId="1BF56DD1" w14:textId="77777777" w:rsidR="00A4484A" w:rsidRDefault="00A4484A"/>
        </w:tc>
      </w:tr>
      <w:tr w:rsidR="00A4484A" w14:paraId="53AFFA05" w14:textId="77777777" w:rsidTr="00A4484A">
        <w:tc>
          <w:tcPr>
            <w:tcW w:w="1000" w:type="pct"/>
          </w:tcPr>
          <w:p w14:paraId="7A8AEC85" w14:textId="77777777" w:rsidR="00A4484A" w:rsidRDefault="00A4484A"/>
        </w:tc>
        <w:tc>
          <w:tcPr>
            <w:tcW w:w="1000" w:type="pct"/>
          </w:tcPr>
          <w:p w14:paraId="3EA09756" w14:textId="77777777" w:rsidR="00A4484A" w:rsidRDefault="00A4484A"/>
        </w:tc>
        <w:tc>
          <w:tcPr>
            <w:tcW w:w="1000" w:type="pct"/>
          </w:tcPr>
          <w:p w14:paraId="31DAA32C" w14:textId="77777777" w:rsidR="00A4484A" w:rsidRDefault="00A4484A"/>
        </w:tc>
        <w:tc>
          <w:tcPr>
            <w:tcW w:w="1000" w:type="pct"/>
          </w:tcPr>
          <w:p w14:paraId="2BB29C29" w14:textId="77777777" w:rsidR="00A4484A" w:rsidRDefault="00A4484A"/>
        </w:tc>
        <w:tc>
          <w:tcPr>
            <w:tcW w:w="1000" w:type="pct"/>
          </w:tcPr>
          <w:p w14:paraId="7E1DAE2D" w14:textId="77777777" w:rsidR="00A4484A" w:rsidRDefault="00A4484A"/>
        </w:tc>
      </w:tr>
      <w:tr w:rsidR="00A4484A" w14:paraId="50E0454A" w14:textId="77777777" w:rsidTr="00A4484A">
        <w:tc>
          <w:tcPr>
            <w:tcW w:w="1000" w:type="pct"/>
          </w:tcPr>
          <w:p w14:paraId="21176D75" w14:textId="77777777" w:rsidR="00A4484A" w:rsidRDefault="00A4484A"/>
        </w:tc>
        <w:tc>
          <w:tcPr>
            <w:tcW w:w="1000" w:type="pct"/>
          </w:tcPr>
          <w:p w14:paraId="1ACEDA9A" w14:textId="77777777" w:rsidR="00A4484A" w:rsidRDefault="00A4484A"/>
        </w:tc>
        <w:tc>
          <w:tcPr>
            <w:tcW w:w="1000" w:type="pct"/>
          </w:tcPr>
          <w:p w14:paraId="0CA50929" w14:textId="77777777" w:rsidR="00A4484A" w:rsidRDefault="00A4484A"/>
        </w:tc>
        <w:tc>
          <w:tcPr>
            <w:tcW w:w="1000" w:type="pct"/>
          </w:tcPr>
          <w:p w14:paraId="325D1AC0" w14:textId="77777777" w:rsidR="00A4484A" w:rsidRDefault="00A4484A"/>
        </w:tc>
        <w:tc>
          <w:tcPr>
            <w:tcW w:w="1000" w:type="pct"/>
          </w:tcPr>
          <w:p w14:paraId="38D7FBB6" w14:textId="77777777" w:rsidR="00A4484A" w:rsidRDefault="00A4484A"/>
        </w:tc>
      </w:tr>
      <w:tr w:rsidR="00A4484A" w14:paraId="0DB5FA40" w14:textId="77777777" w:rsidTr="00A4484A">
        <w:tc>
          <w:tcPr>
            <w:tcW w:w="1000" w:type="pct"/>
          </w:tcPr>
          <w:p w14:paraId="46CF0F5C" w14:textId="77777777" w:rsidR="00A4484A" w:rsidRDefault="00A4484A"/>
        </w:tc>
        <w:tc>
          <w:tcPr>
            <w:tcW w:w="1000" w:type="pct"/>
          </w:tcPr>
          <w:p w14:paraId="108D1058" w14:textId="77777777" w:rsidR="00A4484A" w:rsidRDefault="00A4484A"/>
        </w:tc>
        <w:tc>
          <w:tcPr>
            <w:tcW w:w="1000" w:type="pct"/>
          </w:tcPr>
          <w:p w14:paraId="0EB8C43B" w14:textId="77777777" w:rsidR="00A4484A" w:rsidRDefault="00A4484A"/>
        </w:tc>
        <w:tc>
          <w:tcPr>
            <w:tcW w:w="1000" w:type="pct"/>
          </w:tcPr>
          <w:p w14:paraId="614CD11D" w14:textId="77777777" w:rsidR="00A4484A" w:rsidRDefault="00A4484A"/>
        </w:tc>
        <w:tc>
          <w:tcPr>
            <w:tcW w:w="1000" w:type="pct"/>
          </w:tcPr>
          <w:p w14:paraId="5AFF42E4" w14:textId="77777777" w:rsidR="00A4484A" w:rsidRDefault="00A4484A"/>
        </w:tc>
      </w:tr>
    </w:tbl>
    <w:p w14:paraId="6755B6A1" w14:textId="66F106A5" w:rsidR="00B56323" w:rsidRDefault="00A4484A">
      <w:pPr>
        <w:pStyle w:val="Nagwek2"/>
      </w:pPr>
      <w:r>
        <w:t>G</w:t>
      </w:r>
      <w:r>
        <w:t>. Final declaration</w:t>
      </w:r>
    </w:p>
    <w:p w14:paraId="5E4C3B78" w14:textId="77777777" w:rsidR="00B56323" w:rsidRDefault="00A4484A">
      <w:r>
        <w:t>I declare that all information provided in this form and the attached annexes is true and complete. I undertake to provide source documents confirming the above data at the Sponsor’s request.</w:t>
      </w:r>
      <w:r>
        <w:br/>
      </w:r>
      <w:r>
        <w:br/>
        <w:t>........................................</w:t>
      </w:r>
      <w:r>
        <w:br/>
        <w:t>Place, date</w:t>
      </w:r>
      <w:r>
        <w:br/>
      </w:r>
      <w:r>
        <w:br/>
        <w:t>........................................</w:t>
      </w:r>
      <w:r>
        <w:br/>
        <w:t>Signature and stamp of the Bidder</w:t>
      </w:r>
    </w:p>
    <w:sectPr w:rsidR="00B56323" w:rsidSect="00A4484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584492">
    <w:abstractNumId w:val="8"/>
  </w:num>
  <w:num w:numId="2" w16cid:durableId="1657145202">
    <w:abstractNumId w:val="6"/>
  </w:num>
  <w:num w:numId="3" w16cid:durableId="90709448">
    <w:abstractNumId w:val="5"/>
  </w:num>
  <w:num w:numId="4" w16cid:durableId="1892384348">
    <w:abstractNumId w:val="4"/>
  </w:num>
  <w:num w:numId="5" w16cid:durableId="1602759450">
    <w:abstractNumId w:val="7"/>
  </w:num>
  <w:num w:numId="6" w16cid:durableId="1423144754">
    <w:abstractNumId w:val="3"/>
  </w:num>
  <w:num w:numId="7" w16cid:durableId="2035957966">
    <w:abstractNumId w:val="2"/>
  </w:num>
  <w:num w:numId="8" w16cid:durableId="1192495587">
    <w:abstractNumId w:val="1"/>
  </w:num>
  <w:num w:numId="9" w16cid:durableId="6722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A41F8"/>
    <w:rsid w:val="00A4484A"/>
    <w:rsid w:val="00AA1D8D"/>
    <w:rsid w:val="00B47730"/>
    <w:rsid w:val="00B56323"/>
    <w:rsid w:val="00CB0664"/>
    <w:rsid w:val="00E807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88755"/>
  <w14:defaultImageDpi w14:val="300"/>
  <w15:docId w15:val="{04C9A866-100E-4E18-AEEA-74800F5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Walczak Jarosław</cp:lastModifiedBy>
  <cp:revision>3</cp:revision>
  <dcterms:created xsi:type="dcterms:W3CDTF">2025-09-10T09:18:00Z</dcterms:created>
  <dcterms:modified xsi:type="dcterms:W3CDTF">2025-09-10T09:27:00Z</dcterms:modified>
  <cp:category/>
</cp:coreProperties>
</file>